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55B447">
      <w:pPr>
        <w:widowControl/>
        <w:spacing w:line="360" w:lineRule="auto"/>
        <w:jc w:val="center"/>
        <w:rPr>
          <w:rFonts w:eastAsia="黑体"/>
          <w:color w:val="000000"/>
          <w:sz w:val="36"/>
          <w:szCs w:val="36"/>
        </w:rPr>
      </w:pPr>
      <w:r>
        <w:rPr>
          <w:rFonts w:hint="eastAsia" w:eastAsia="黑体"/>
          <w:color w:val="000000"/>
          <w:sz w:val="36"/>
          <w:szCs w:val="36"/>
        </w:rPr>
        <w:t>第四部分：</w:t>
      </w:r>
      <w:r>
        <w:rPr>
          <w:rFonts w:hint="eastAsia" w:eastAsia="黑体"/>
          <w:color w:val="000000"/>
          <w:sz w:val="36"/>
          <w:szCs w:val="36"/>
          <w:lang w:eastAsia="zh"/>
        </w:rPr>
        <w:t>响应</w:t>
      </w:r>
      <w:r>
        <w:rPr>
          <w:b/>
          <w:color w:val="000000"/>
          <w:sz w:val="36"/>
          <w:szCs w:val="36"/>
        </w:rPr>
        <w:t>文件的组成及格式</w:t>
      </w:r>
    </w:p>
    <w:p w14:paraId="2C2EBB1C">
      <w:pPr>
        <w:rPr>
          <w:color w:val="000000"/>
          <w:sz w:val="32"/>
          <w:szCs w:val="32"/>
        </w:rPr>
      </w:pPr>
    </w:p>
    <w:p w14:paraId="44118D7B">
      <w:pPr>
        <w:spacing w:line="360" w:lineRule="auto"/>
        <w:rPr>
          <w:color w:val="000000"/>
        </w:rPr>
      </w:pPr>
    </w:p>
    <w:p w14:paraId="5136578E">
      <w:pPr>
        <w:snapToGrid w:val="0"/>
        <w:spacing w:before="120" w:after="120" w:line="300" w:lineRule="auto"/>
        <w:jc w:val="center"/>
        <w:rPr>
          <w:rFonts w:eastAsia="黑体"/>
          <w:color w:val="000000"/>
          <w:sz w:val="84"/>
          <w:szCs w:val="84"/>
        </w:rPr>
      </w:pPr>
      <w:r>
        <w:rPr>
          <w:rFonts w:hint="eastAsia" w:eastAsia="黑体"/>
          <w:color w:val="000000"/>
          <w:sz w:val="84"/>
          <w:szCs w:val="84"/>
        </w:rPr>
        <w:t>询价</w:t>
      </w:r>
      <w:r>
        <w:rPr>
          <w:rFonts w:hint="eastAsia" w:eastAsia="黑体"/>
          <w:color w:val="000000"/>
          <w:sz w:val="84"/>
          <w:szCs w:val="84"/>
          <w:lang w:eastAsia="zh"/>
        </w:rPr>
        <w:t>采购响应</w:t>
      </w:r>
      <w:r>
        <w:rPr>
          <w:rFonts w:hint="eastAsia" w:eastAsia="黑体"/>
          <w:color w:val="000000"/>
          <w:sz w:val="84"/>
          <w:szCs w:val="84"/>
        </w:rPr>
        <w:t>文件</w:t>
      </w:r>
    </w:p>
    <w:p w14:paraId="348CDA2C">
      <w:pPr>
        <w:snapToGrid w:val="0"/>
        <w:spacing w:before="120" w:after="120" w:line="300" w:lineRule="auto"/>
        <w:jc w:val="center"/>
        <w:rPr>
          <w:b/>
          <w:bCs/>
          <w:color w:val="000000"/>
          <w:sz w:val="52"/>
          <w:szCs w:val="52"/>
        </w:rPr>
      </w:pPr>
      <w:r>
        <w:rPr>
          <w:rFonts w:hint="eastAsia" w:eastAsia="黑体"/>
          <w:color w:val="000000"/>
          <w:sz w:val="52"/>
          <w:szCs w:val="52"/>
        </w:rPr>
        <w:t>（正本或副本）</w:t>
      </w:r>
    </w:p>
    <w:p w14:paraId="04ACD0CC">
      <w:pPr>
        <w:spacing w:line="360" w:lineRule="auto"/>
        <w:rPr>
          <w:color w:val="000000"/>
        </w:rPr>
      </w:pPr>
    </w:p>
    <w:p w14:paraId="2412AE03">
      <w:pPr>
        <w:spacing w:line="360" w:lineRule="auto"/>
        <w:rPr>
          <w:color w:val="000000"/>
          <w:sz w:val="30"/>
        </w:rPr>
      </w:pPr>
    </w:p>
    <w:p w14:paraId="6A5B1EF9">
      <w:pPr>
        <w:spacing w:line="360" w:lineRule="auto"/>
        <w:ind w:firstLine="1446" w:firstLineChars="400"/>
        <w:rPr>
          <w:b/>
          <w:color w:val="000000"/>
          <w:sz w:val="36"/>
        </w:rPr>
      </w:pPr>
      <w:r>
        <w:rPr>
          <w:b/>
          <w:color w:val="000000"/>
          <w:sz w:val="36"/>
        </w:rPr>
        <w:t>项目名称：</w:t>
      </w:r>
    </w:p>
    <w:p w14:paraId="64E0CE18">
      <w:pPr>
        <w:spacing w:line="360" w:lineRule="auto"/>
        <w:ind w:firstLine="1446" w:firstLineChars="400"/>
        <w:rPr>
          <w:b/>
          <w:color w:val="000000"/>
          <w:sz w:val="36"/>
        </w:rPr>
      </w:pPr>
      <w:r>
        <w:rPr>
          <w:b/>
          <w:color w:val="000000"/>
          <w:sz w:val="36"/>
        </w:rPr>
        <w:t>项目编号：</w:t>
      </w:r>
    </w:p>
    <w:p w14:paraId="0DCC6EE7">
      <w:pPr>
        <w:rPr>
          <w:color w:val="000000"/>
          <w:sz w:val="36"/>
        </w:rPr>
      </w:pPr>
    </w:p>
    <w:p w14:paraId="0B153D66">
      <w:pPr>
        <w:rPr>
          <w:b/>
          <w:color w:val="000000"/>
          <w:sz w:val="36"/>
        </w:rPr>
      </w:pPr>
    </w:p>
    <w:p w14:paraId="4161373F">
      <w:pPr>
        <w:spacing w:line="360" w:lineRule="auto"/>
        <w:ind w:firstLine="3957" w:firstLineChars="1095"/>
        <w:rPr>
          <w:b/>
          <w:color w:val="000000"/>
          <w:sz w:val="36"/>
        </w:rPr>
      </w:pPr>
    </w:p>
    <w:p w14:paraId="35AD0CFA">
      <w:pPr>
        <w:spacing w:line="360" w:lineRule="auto"/>
        <w:ind w:firstLine="4319" w:firstLineChars="1195"/>
        <w:rPr>
          <w:b/>
          <w:color w:val="000000"/>
          <w:sz w:val="36"/>
        </w:rPr>
      </w:pPr>
    </w:p>
    <w:p w14:paraId="5A1221D1">
      <w:pPr>
        <w:spacing w:line="360" w:lineRule="auto"/>
        <w:ind w:firstLine="4319" w:firstLineChars="1195"/>
        <w:rPr>
          <w:b/>
          <w:color w:val="000000"/>
          <w:sz w:val="36"/>
        </w:rPr>
      </w:pPr>
    </w:p>
    <w:p w14:paraId="71DAD715">
      <w:pPr>
        <w:spacing w:line="360" w:lineRule="auto"/>
        <w:rPr>
          <w:b/>
          <w:color w:val="000000"/>
          <w:sz w:val="36"/>
        </w:rPr>
      </w:pPr>
    </w:p>
    <w:p w14:paraId="2085B6FC">
      <w:pPr>
        <w:spacing w:line="360" w:lineRule="auto"/>
        <w:ind w:firstLine="1807" w:firstLineChars="500"/>
        <w:rPr>
          <w:b/>
          <w:color w:val="000000"/>
          <w:sz w:val="36"/>
        </w:rPr>
      </w:pPr>
      <w:r>
        <w:rPr>
          <w:rFonts w:hint="eastAsia"/>
          <w:b/>
          <w:color w:val="000000"/>
          <w:sz w:val="36"/>
          <w:lang w:eastAsia="zh"/>
        </w:rPr>
        <w:t>供应商名称</w:t>
      </w:r>
      <w:r>
        <w:rPr>
          <w:b/>
          <w:color w:val="000000"/>
          <w:sz w:val="36"/>
        </w:rPr>
        <w:t>（</w:t>
      </w:r>
      <w:r>
        <w:rPr>
          <w:rFonts w:hint="eastAsia"/>
          <w:b/>
          <w:color w:val="000000"/>
          <w:sz w:val="36"/>
        </w:rPr>
        <w:t>单位公</w:t>
      </w:r>
      <w:r>
        <w:rPr>
          <w:b/>
          <w:color w:val="000000"/>
          <w:sz w:val="36"/>
        </w:rPr>
        <w:t>章）：</w:t>
      </w:r>
    </w:p>
    <w:p w14:paraId="323691EA">
      <w:pPr>
        <w:spacing w:line="360" w:lineRule="auto"/>
        <w:ind w:firstLine="1807" w:firstLineChars="500"/>
        <w:rPr>
          <w:b/>
          <w:color w:val="000000"/>
          <w:sz w:val="36"/>
        </w:rPr>
      </w:pPr>
      <w:r>
        <w:rPr>
          <w:rFonts w:hint="eastAsia"/>
          <w:b/>
          <w:color w:val="000000"/>
          <w:sz w:val="36"/>
        </w:rPr>
        <w:t>法人或授权代理人签名：</w:t>
      </w:r>
    </w:p>
    <w:p w14:paraId="1BC35C02">
      <w:pPr>
        <w:spacing w:line="360" w:lineRule="auto"/>
        <w:ind w:firstLine="4879" w:firstLineChars="1350"/>
        <w:rPr>
          <w:b/>
          <w:bCs/>
          <w:color w:val="000000"/>
          <w:sz w:val="36"/>
          <w:szCs w:val="36"/>
        </w:rPr>
      </w:pPr>
      <w:r>
        <w:rPr>
          <w:b/>
          <w:color w:val="000000"/>
          <w:sz w:val="36"/>
        </w:rPr>
        <w:t>年</w:t>
      </w:r>
      <w:r>
        <w:rPr>
          <w:rFonts w:hint="eastAsia"/>
          <w:b/>
          <w:color w:val="000000"/>
          <w:sz w:val="36"/>
        </w:rPr>
        <w:t xml:space="preserve">   </w:t>
      </w:r>
      <w:r>
        <w:rPr>
          <w:b/>
          <w:color w:val="000000"/>
          <w:sz w:val="36"/>
        </w:rPr>
        <w:t>月</w:t>
      </w:r>
      <w:r>
        <w:rPr>
          <w:rFonts w:hint="eastAsia"/>
          <w:b/>
          <w:color w:val="000000"/>
          <w:sz w:val="36"/>
        </w:rPr>
        <w:t xml:space="preserve">   </w:t>
      </w:r>
      <w:r>
        <w:rPr>
          <w:b/>
          <w:color w:val="000000"/>
          <w:sz w:val="36"/>
        </w:rPr>
        <w:t>日</w:t>
      </w:r>
    </w:p>
    <w:p w14:paraId="606D7F61">
      <w:pPr>
        <w:pageBreakBefore/>
        <w:autoSpaceDE w:val="0"/>
        <w:autoSpaceDN w:val="0"/>
        <w:adjustRightInd w:val="0"/>
        <w:spacing w:line="440" w:lineRule="exact"/>
        <w:ind w:firstLine="482"/>
        <w:jc w:val="center"/>
        <w:rPr>
          <w:rFonts w:ascii="宋体" w:hAnsi="宋体" w:cs="宋体"/>
          <w:b/>
          <w:bCs/>
          <w:sz w:val="32"/>
          <w:szCs w:val="32"/>
          <w:lang w:val="zh-CN"/>
        </w:rPr>
      </w:pPr>
      <w:r>
        <w:rPr>
          <w:rFonts w:hint="eastAsia" w:ascii="宋体" w:hAnsi="宋体" w:cs="宋体"/>
          <w:b/>
          <w:bCs/>
          <w:sz w:val="32"/>
          <w:szCs w:val="32"/>
          <w:lang w:val="zh-CN"/>
        </w:rPr>
        <w:t>响应文件主要目录</w:t>
      </w:r>
    </w:p>
    <w:p w14:paraId="514472B4">
      <w:pPr>
        <w:autoSpaceDE w:val="0"/>
        <w:autoSpaceDN w:val="0"/>
        <w:adjustRightInd w:val="0"/>
        <w:spacing w:line="440" w:lineRule="exact"/>
        <w:jc w:val="center"/>
        <w:rPr>
          <w:rFonts w:ascii="宋体" w:cs="宋体"/>
          <w:b/>
          <w:bCs/>
          <w:sz w:val="24"/>
          <w:lang w:val="zh-CN"/>
        </w:rPr>
      </w:pPr>
    </w:p>
    <w:p w14:paraId="4580C527">
      <w:pPr>
        <w:autoSpaceDE w:val="0"/>
        <w:autoSpaceDN w:val="0"/>
        <w:adjustRightInd w:val="0"/>
        <w:spacing w:line="520" w:lineRule="exact"/>
        <w:ind w:firstLine="482"/>
        <w:rPr>
          <w:rFonts w:ascii="宋体" w:cs="宋体"/>
          <w:sz w:val="24"/>
          <w:lang w:val="zh-CN"/>
        </w:rPr>
      </w:pPr>
      <w:r>
        <w:rPr>
          <w:rFonts w:hint="eastAsia" w:ascii="宋体" w:cs="宋体"/>
          <w:sz w:val="24"/>
          <w:lang w:val="zh-CN"/>
        </w:rPr>
        <w:t>一、法定代表人授权书</w:t>
      </w:r>
    </w:p>
    <w:p w14:paraId="43E95CD6">
      <w:pPr>
        <w:autoSpaceDE w:val="0"/>
        <w:autoSpaceDN w:val="0"/>
        <w:adjustRightInd w:val="0"/>
        <w:spacing w:line="520" w:lineRule="exact"/>
        <w:ind w:firstLine="482"/>
        <w:rPr>
          <w:rFonts w:ascii="宋体" w:cs="宋体"/>
          <w:sz w:val="24"/>
          <w:lang w:val="zh-CN"/>
        </w:rPr>
      </w:pPr>
      <w:r>
        <w:rPr>
          <w:rFonts w:hint="eastAsia" w:ascii="宋体" w:cs="宋体"/>
          <w:sz w:val="24"/>
          <w:lang w:val="zh-CN"/>
        </w:rPr>
        <w:t>二、资质证明文件</w:t>
      </w:r>
    </w:p>
    <w:p w14:paraId="698EDE01">
      <w:pPr>
        <w:autoSpaceDE w:val="0"/>
        <w:autoSpaceDN w:val="0"/>
        <w:adjustRightInd w:val="0"/>
        <w:spacing w:line="520" w:lineRule="exact"/>
        <w:ind w:firstLine="482"/>
        <w:rPr>
          <w:rFonts w:hint="eastAsia" w:ascii="宋体" w:cs="宋体"/>
          <w:sz w:val="24"/>
          <w:lang w:val="zh-CN"/>
        </w:rPr>
      </w:pPr>
      <w:r>
        <w:rPr>
          <w:rFonts w:hint="eastAsia" w:ascii="宋体" w:cs="宋体"/>
          <w:sz w:val="24"/>
          <w:lang w:val="zh-CN"/>
        </w:rPr>
        <w:t>三、报价表</w:t>
      </w:r>
    </w:p>
    <w:p w14:paraId="24477A18">
      <w:pPr>
        <w:autoSpaceDE w:val="0"/>
        <w:autoSpaceDN w:val="0"/>
        <w:adjustRightInd w:val="0"/>
        <w:spacing w:line="520" w:lineRule="exact"/>
        <w:ind w:firstLine="482"/>
        <w:rPr>
          <w:rFonts w:ascii="宋体" w:cs="宋体"/>
          <w:sz w:val="24"/>
          <w:lang w:val="zh-CN"/>
        </w:rPr>
      </w:pPr>
      <w:r>
        <w:rPr>
          <w:rFonts w:hint="eastAsia" w:ascii="宋体" w:cs="宋体"/>
          <w:sz w:val="24"/>
          <w:lang w:val="zh-CN"/>
        </w:rPr>
        <w:t>四、产品配置及分项报价表</w:t>
      </w:r>
    </w:p>
    <w:p w14:paraId="76317C6D">
      <w:pPr>
        <w:autoSpaceDE w:val="0"/>
        <w:autoSpaceDN w:val="0"/>
        <w:adjustRightInd w:val="0"/>
        <w:spacing w:line="520" w:lineRule="exact"/>
        <w:ind w:firstLine="482"/>
        <w:rPr>
          <w:rFonts w:hint="eastAsia" w:ascii="宋体" w:cs="宋体"/>
          <w:sz w:val="24"/>
          <w:lang w:val="zh-CN"/>
        </w:rPr>
      </w:pPr>
      <w:r>
        <w:rPr>
          <w:rFonts w:hint="eastAsia" w:ascii="宋体" w:cs="宋体"/>
          <w:sz w:val="24"/>
          <w:lang w:val="zh-CN"/>
        </w:rPr>
        <w:t>五、商务条款响应及偏离表</w:t>
      </w:r>
    </w:p>
    <w:p w14:paraId="5576C218">
      <w:pPr>
        <w:spacing w:line="360" w:lineRule="auto"/>
        <w:jc w:val="center"/>
        <w:rPr>
          <w:b/>
          <w:bCs/>
          <w:color w:val="000000"/>
          <w:sz w:val="36"/>
          <w:szCs w:val="36"/>
        </w:rPr>
      </w:pPr>
    </w:p>
    <w:p w14:paraId="54898DF0">
      <w:pPr>
        <w:spacing w:line="360" w:lineRule="auto"/>
        <w:jc w:val="center"/>
        <w:rPr>
          <w:b/>
          <w:bCs/>
          <w:color w:val="000000"/>
          <w:sz w:val="36"/>
          <w:szCs w:val="36"/>
        </w:rPr>
      </w:pPr>
    </w:p>
    <w:p w14:paraId="6899CC61">
      <w:pPr>
        <w:spacing w:line="360" w:lineRule="auto"/>
        <w:jc w:val="center"/>
        <w:rPr>
          <w:b/>
          <w:bCs/>
          <w:color w:val="000000"/>
          <w:sz w:val="36"/>
          <w:szCs w:val="36"/>
        </w:rPr>
      </w:pPr>
    </w:p>
    <w:p w14:paraId="439ADF06">
      <w:pPr>
        <w:spacing w:line="360" w:lineRule="auto"/>
        <w:jc w:val="center"/>
        <w:rPr>
          <w:b/>
          <w:bCs/>
          <w:color w:val="000000"/>
          <w:sz w:val="36"/>
          <w:szCs w:val="36"/>
        </w:rPr>
      </w:pPr>
    </w:p>
    <w:p w14:paraId="7DB1E008">
      <w:pPr>
        <w:spacing w:line="360" w:lineRule="auto"/>
        <w:jc w:val="center"/>
        <w:rPr>
          <w:rFonts w:hint="eastAsia"/>
          <w:b/>
          <w:bCs/>
          <w:color w:val="000000"/>
          <w:sz w:val="36"/>
          <w:szCs w:val="36"/>
        </w:rPr>
      </w:pPr>
    </w:p>
    <w:p w14:paraId="52028AB3">
      <w:pPr>
        <w:spacing w:line="360" w:lineRule="auto"/>
        <w:jc w:val="center"/>
        <w:rPr>
          <w:b/>
          <w:bCs/>
          <w:color w:val="000000"/>
          <w:sz w:val="36"/>
          <w:szCs w:val="36"/>
        </w:rPr>
      </w:pPr>
    </w:p>
    <w:p w14:paraId="4BB1BAEE">
      <w:pPr>
        <w:spacing w:line="360" w:lineRule="auto"/>
        <w:jc w:val="center"/>
        <w:rPr>
          <w:b/>
          <w:bCs/>
          <w:color w:val="000000"/>
          <w:sz w:val="36"/>
          <w:szCs w:val="36"/>
        </w:rPr>
      </w:pPr>
    </w:p>
    <w:p w14:paraId="7F893C7A">
      <w:pPr>
        <w:spacing w:line="360" w:lineRule="auto"/>
        <w:jc w:val="center"/>
        <w:rPr>
          <w:b/>
          <w:bCs/>
          <w:color w:val="000000"/>
          <w:sz w:val="36"/>
          <w:szCs w:val="36"/>
        </w:rPr>
      </w:pPr>
    </w:p>
    <w:p w14:paraId="3298FAAF">
      <w:pPr>
        <w:spacing w:line="360" w:lineRule="auto"/>
        <w:jc w:val="center"/>
        <w:rPr>
          <w:b/>
          <w:bCs/>
          <w:color w:val="000000"/>
          <w:sz w:val="36"/>
          <w:szCs w:val="36"/>
        </w:rPr>
      </w:pPr>
    </w:p>
    <w:p w14:paraId="53A435AB">
      <w:pPr>
        <w:spacing w:line="360" w:lineRule="auto"/>
        <w:jc w:val="center"/>
        <w:rPr>
          <w:b/>
          <w:bCs/>
          <w:color w:val="000000"/>
          <w:sz w:val="36"/>
          <w:szCs w:val="36"/>
        </w:rPr>
      </w:pPr>
    </w:p>
    <w:p w14:paraId="3A333D78">
      <w:pPr>
        <w:spacing w:line="360" w:lineRule="auto"/>
        <w:jc w:val="center"/>
        <w:rPr>
          <w:b/>
          <w:bCs/>
          <w:color w:val="000000"/>
          <w:sz w:val="36"/>
          <w:szCs w:val="36"/>
        </w:rPr>
      </w:pPr>
    </w:p>
    <w:p w14:paraId="27D9AC8A">
      <w:pPr>
        <w:spacing w:line="360" w:lineRule="auto"/>
        <w:jc w:val="center"/>
        <w:rPr>
          <w:b/>
          <w:bCs/>
          <w:color w:val="000000"/>
          <w:sz w:val="36"/>
          <w:szCs w:val="36"/>
        </w:rPr>
      </w:pPr>
    </w:p>
    <w:p w14:paraId="57E57939">
      <w:pPr>
        <w:spacing w:line="360" w:lineRule="auto"/>
        <w:jc w:val="center"/>
        <w:rPr>
          <w:b/>
          <w:bCs/>
          <w:color w:val="000000"/>
          <w:sz w:val="36"/>
          <w:szCs w:val="36"/>
        </w:rPr>
      </w:pPr>
    </w:p>
    <w:p w14:paraId="7A986318">
      <w:pPr>
        <w:spacing w:line="360" w:lineRule="auto"/>
        <w:jc w:val="center"/>
        <w:rPr>
          <w:b/>
          <w:bCs/>
          <w:color w:val="000000"/>
          <w:sz w:val="36"/>
          <w:szCs w:val="36"/>
        </w:rPr>
      </w:pPr>
    </w:p>
    <w:p w14:paraId="6EA43F69">
      <w:pPr>
        <w:spacing w:line="360" w:lineRule="auto"/>
        <w:jc w:val="center"/>
        <w:rPr>
          <w:b/>
          <w:bCs/>
          <w:color w:val="000000"/>
          <w:sz w:val="36"/>
          <w:szCs w:val="36"/>
        </w:rPr>
      </w:pPr>
    </w:p>
    <w:p w14:paraId="52F30497">
      <w:pPr>
        <w:spacing w:line="360" w:lineRule="auto"/>
        <w:jc w:val="center"/>
        <w:rPr>
          <w:b/>
          <w:bCs/>
          <w:color w:val="000000"/>
          <w:sz w:val="36"/>
          <w:szCs w:val="36"/>
        </w:rPr>
      </w:pPr>
    </w:p>
    <w:p w14:paraId="230251F5">
      <w:pPr>
        <w:spacing w:line="360" w:lineRule="auto"/>
        <w:jc w:val="center"/>
        <w:rPr>
          <w:b/>
          <w:bCs/>
          <w:color w:val="000000"/>
          <w:sz w:val="36"/>
          <w:szCs w:val="36"/>
        </w:rPr>
      </w:pPr>
    </w:p>
    <w:p w14:paraId="3CBE8515">
      <w:pPr>
        <w:pageBreakBefore/>
        <w:autoSpaceDE w:val="0"/>
        <w:autoSpaceDN w:val="0"/>
        <w:adjustRightInd w:val="0"/>
        <w:spacing w:line="440" w:lineRule="exact"/>
        <w:jc w:val="center"/>
        <w:outlineLvl w:val="2"/>
        <w:rPr>
          <w:rFonts w:ascii="宋体" w:hAnsi="宋体" w:cs="宋体"/>
          <w:b/>
          <w:bCs/>
          <w:sz w:val="32"/>
          <w:szCs w:val="32"/>
          <w:lang w:val="zh-CN"/>
        </w:rPr>
      </w:pPr>
      <w:r>
        <w:rPr>
          <w:rFonts w:hint="eastAsia"/>
          <w:b/>
          <w:color w:val="000000"/>
          <w:sz w:val="44"/>
        </w:rPr>
        <w:t>一、</w:t>
      </w:r>
      <w:r>
        <w:rPr>
          <w:rFonts w:hint="eastAsia" w:ascii="宋体" w:hAnsi="宋体" w:cs="宋体"/>
          <w:b/>
          <w:bCs/>
          <w:sz w:val="32"/>
          <w:szCs w:val="32"/>
          <w:lang w:val="zh-CN"/>
        </w:rPr>
        <w:t>法人授权书</w:t>
      </w:r>
    </w:p>
    <w:p w14:paraId="21F6DEB4">
      <w:pPr>
        <w:tabs>
          <w:tab w:val="left" w:pos="360"/>
        </w:tabs>
        <w:autoSpaceDE w:val="0"/>
        <w:autoSpaceDN w:val="0"/>
        <w:adjustRightInd w:val="0"/>
        <w:ind w:left="181" w:leftChars="86" w:firstLine="480"/>
        <w:rPr>
          <w:rFonts w:ascii="宋体" w:cs="宋体"/>
          <w:sz w:val="24"/>
          <w:lang w:val="zh-CN"/>
        </w:rPr>
      </w:pPr>
    </w:p>
    <w:p w14:paraId="00005748">
      <w:pPr>
        <w:tabs>
          <w:tab w:val="left" w:pos="360"/>
        </w:tabs>
        <w:autoSpaceDE w:val="0"/>
        <w:autoSpaceDN w:val="0"/>
        <w:adjustRightInd w:val="0"/>
        <w:spacing w:line="440" w:lineRule="exact"/>
        <w:ind w:left="181" w:leftChars="86" w:firstLine="480"/>
        <w:rPr>
          <w:rFonts w:ascii="宋体" w:cs="宋体"/>
          <w:sz w:val="24"/>
          <w:lang w:val="zh-CN"/>
        </w:rPr>
      </w:pPr>
    </w:p>
    <w:p w14:paraId="5E898643">
      <w:pPr>
        <w:tabs>
          <w:tab w:val="left" w:pos="360"/>
        </w:tabs>
        <w:autoSpaceDE w:val="0"/>
        <w:autoSpaceDN w:val="0"/>
        <w:adjustRightInd w:val="0"/>
        <w:spacing w:line="440" w:lineRule="exact"/>
        <w:ind w:firstLine="480"/>
        <w:rPr>
          <w:sz w:val="24"/>
        </w:rPr>
      </w:pPr>
      <w:r>
        <w:rPr>
          <w:rFonts w:hint="eastAsia" w:ascii="宋体" w:cs="宋体"/>
          <w:sz w:val="24"/>
          <w:lang w:val="zh-CN"/>
        </w:rPr>
        <w:t>本授权书声明：</w:t>
      </w:r>
      <w:r>
        <w:rPr>
          <w:sz w:val="24"/>
        </w:rPr>
        <w:t>____________</w:t>
      </w:r>
      <w:r>
        <w:rPr>
          <w:rFonts w:hint="eastAsia" w:ascii="宋体" w:cs="宋体"/>
          <w:sz w:val="24"/>
          <w:lang w:val="zh-CN"/>
        </w:rPr>
        <w:t>（供应商名称）授权</w:t>
      </w:r>
      <w:r>
        <w:rPr>
          <w:sz w:val="24"/>
        </w:rPr>
        <w:t>________________</w:t>
      </w:r>
      <w:r>
        <w:rPr>
          <w:rFonts w:hint="eastAsia" w:ascii="宋体" w:cs="宋体"/>
          <w:sz w:val="24"/>
          <w:lang w:val="zh-CN"/>
        </w:rPr>
        <w:t>（被授权人的姓名）为我方就</w:t>
      </w:r>
      <w:r>
        <w:rPr>
          <w:rFonts w:hint="eastAsia"/>
          <w:sz w:val="24"/>
          <w:u w:val="single"/>
        </w:rPr>
        <w:t xml:space="preserve"> 2025届毕业生证书外壳及内芯制作与打印服务</w:t>
      </w:r>
      <w:r>
        <w:rPr>
          <w:rFonts w:hint="eastAsia" w:ascii="宋体" w:cs="宋体"/>
          <w:sz w:val="24"/>
          <w:lang w:val="zh-CN"/>
        </w:rPr>
        <w:t>项目采购活动的合法代理人，以本公司名义全权处理一切与该项目采购有关的事务。</w:t>
      </w:r>
    </w:p>
    <w:p w14:paraId="12E8EE03">
      <w:pPr>
        <w:tabs>
          <w:tab w:val="left" w:pos="360"/>
        </w:tabs>
        <w:autoSpaceDE w:val="0"/>
        <w:autoSpaceDN w:val="0"/>
        <w:adjustRightInd w:val="0"/>
        <w:spacing w:line="440" w:lineRule="exact"/>
        <w:ind w:left="181" w:leftChars="86" w:firstLine="480"/>
        <w:rPr>
          <w:sz w:val="24"/>
        </w:rPr>
      </w:pPr>
      <w:r>
        <w:rPr>
          <w:rFonts w:hint="eastAsia" w:ascii="宋体" w:cs="宋体"/>
          <w:sz w:val="24"/>
          <w:lang w:val="zh-CN"/>
        </w:rPr>
        <w:t>本授权书于</w:t>
      </w:r>
      <w:r>
        <w:rPr>
          <w:sz w:val="24"/>
        </w:rPr>
        <w:t>______</w:t>
      </w:r>
      <w:r>
        <w:rPr>
          <w:rFonts w:hint="eastAsia" w:ascii="宋体" w:cs="宋体"/>
          <w:sz w:val="24"/>
          <w:lang w:val="zh-CN"/>
        </w:rPr>
        <w:t>年</w:t>
      </w:r>
      <w:r>
        <w:rPr>
          <w:sz w:val="24"/>
        </w:rPr>
        <w:t>____</w:t>
      </w:r>
      <w:r>
        <w:rPr>
          <w:rFonts w:hint="eastAsia" w:ascii="宋体" w:cs="宋体"/>
          <w:sz w:val="24"/>
          <w:lang w:val="zh-CN"/>
        </w:rPr>
        <w:t>月</w:t>
      </w:r>
      <w:r>
        <w:rPr>
          <w:sz w:val="24"/>
        </w:rPr>
        <w:t>____</w:t>
      </w:r>
      <w:r>
        <w:rPr>
          <w:rFonts w:hint="eastAsia" w:ascii="宋体" w:cs="宋体"/>
          <w:sz w:val="24"/>
          <w:lang w:val="zh-CN"/>
        </w:rPr>
        <w:t>日起生效，特此声明。</w:t>
      </w:r>
    </w:p>
    <w:p w14:paraId="141C732B">
      <w:pPr>
        <w:tabs>
          <w:tab w:val="left" w:pos="360"/>
        </w:tabs>
        <w:autoSpaceDE w:val="0"/>
        <w:autoSpaceDN w:val="0"/>
        <w:adjustRightInd w:val="0"/>
        <w:spacing w:line="440" w:lineRule="exact"/>
        <w:ind w:left="181" w:leftChars="86"/>
        <w:rPr>
          <w:sz w:val="24"/>
        </w:rPr>
      </w:pPr>
      <w:r>
        <w:rPr>
          <w:sz w:val="24"/>
        </w:rPr>
        <w:t xml:space="preserve">          </w:t>
      </w:r>
    </w:p>
    <w:p w14:paraId="416C480E">
      <w:pPr>
        <w:tabs>
          <w:tab w:val="left" w:pos="360"/>
        </w:tabs>
        <w:autoSpaceDE w:val="0"/>
        <w:autoSpaceDN w:val="0"/>
        <w:adjustRightInd w:val="0"/>
        <w:spacing w:line="440" w:lineRule="exact"/>
        <w:ind w:left="181" w:leftChars="86"/>
        <w:rPr>
          <w:sz w:val="24"/>
        </w:rPr>
      </w:pPr>
    </w:p>
    <w:p w14:paraId="604781A3">
      <w:pPr>
        <w:tabs>
          <w:tab w:val="left" w:pos="360"/>
        </w:tabs>
        <w:autoSpaceDE w:val="0"/>
        <w:autoSpaceDN w:val="0"/>
        <w:adjustRightInd w:val="0"/>
        <w:spacing w:line="700" w:lineRule="exact"/>
        <w:ind w:left="181" w:leftChars="86" w:firstLine="1200" w:firstLineChars="500"/>
        <w:rPr>
          <w:sz w:val="24"/>
        </w:rPr>
      </w:pPr>
      <w:r>
        <w:rPr>
          <w:rFonts w:hint="eastAsia" w:ascii="宋体" w:cs="宋体"/>
          <w:sz w:val="24"/>
          <w:lang w:val="zh-CN"/>
        </w:rPr>
        <w:t>授权代理人（被授权人）（签名）：</w:t>
      </w:r>
      <w:r>
        <w:rPr>
          <w:sz w:val="24"/>
        </w:rPr>
        <w:t>________________</w:t>
      </w:r>
    </w:p>
    <w:p w14:paraId="140EAEC9">
      <w:pPr>
        <w:tabs>
          <w:tab w:val="left" w:pos="360"/>
        </w:tabs>
        <w:autoSpaceDE w:val="0"/>
        <w:autoSpaceDN w:val="0"/>
        <w:adjustRightInd w:val="0"/>
        <w:spacing w:line="700" w:lineRule="exact"/>
        <w:ind w:left="181" w:leftChars="86" w:firstLine="1200" w:firstLineChars="500"/>
        <w:rPr>
          <w:sz w:val="24"/>
        </w:rPr>
      </w:pPr>
      <w:r>
        <w:rPr>
          <w:rFonts w:hint="eastAsia"/>
          <w:sz w:val="24"/>
        </w:rPr>
        <w:t>身份证号码（授权代理人）：</w:t>
      </w:r>
      <w:r>
        <w:rPr>
          <w:sz w:val="24"/>
        </w:rPr>
        <w:t>______________</w:t>
      </w:r>
      <w:r>
        <w:rPr>
          <w:rFonts w:hint="eastAsia"/>
          <w:sz w:val="24"/>
          <w:u w:val="single"/>
        </w:rPr>
        <w:t xml:space="preserve">        </w:t>
      </w:r>
    </w:p>
    <w:p w14:paraId="4954A30F">
      <w:pPr>
        <w:tabs>
          <w:tab w:val="left" w:pos="360"/>
        </w:tabs>
        <w:autoSpaceDE w:val="0"/>
        <w:autoSpaceDN w:val="0"/>
        <w:adjustRightInd w:val="0"/>
        <w:spacing w:line="700" w:lineRule="exact"/>
        <w:ind w:left="181" w:leftChars="86" w:firstLine="1200" w:firstLineChars="500"/>
        <w:rPr>
          <w:sz w:val="24"/>
          <w:u w:val="single"/>
        </w:rPr>
      </w:pPr>
      <w:r>
        <w:rPr>
          <w:rFonts w:hint="eastAsia"/>
          <w:sz w:val="24"/>
        </w:rPr>
        <w:t>联系电话（授权代理人）：（手机）</w:t>
      </w:r>
      <w:r>
        <w:rPr>
          <w:rFonts w:hint="eastAsia"/>
          <w:sz w:val="24"/>
          <w:u w:val="single"/>
        </w:rPr>
        <w:t xml:space="preserve">                 </w:t>
      </w:r>
    </w:p>
    <w:p w14:paraId="27F615A8">
      <w:pPr>
        <w:tabs>
          <w:tab w:val="left" w:pos="360"/>
        </w:tabs>
        <w:autoSpaceDE w:val="0"/>
        <w:autoSpaceDN w:val="0"/>
        <w:adjustRightInd w:val="0"/>
        <w:spacing w:line="700" w:lineRule="exact"/>
        <w:ind w:left="181" w:leftChars="86"/>
        <w:rPr>
          <w:sz w:val="24"/>
        </w:rPr>
      </w:pPr>
      <w:r>
        <w:rPr>
          <w:sz w:val="24"/>
        </w:rPr>
        <w:t xml:space="preserve">          </w:t>
      </w:r>
      <w:r>
        <w:rPr>
          <w:rFonts w:hint="eastAsia" w:ascii="宋体" w:cs="宋体"/>
          <w:sz w:val="24"/>
          <w:lang w:val="zh-CN"/>
        </w:rPr>
        <w:t>单位名称（</w:t>
      </w:r>
      <w:r>
        <w:rPr>
          <w:rFonts w:hint="eastAsia"/>
          <w:sz w:val="24"/>
        </w:rPr>
        <w:t>授权代理人</w:t>
      </w:r>
      <w:r>
        <w:rPr>
          <w:rFonts w:hint="eastAsia" w:ascii="宋体" w:cs="宋体"/>
          <w:sz w:val="24"/>
          <w:lang w:val="zh-CN"/>
        </w:rPr>
        <w:t>）：</w:t>
      </w:r>
      <w:r>
        <w:rPr>
          <w:sz w:val="24"/>
        </w:rPr>
        <w:t>________________________</w:t>
      </w:r>
    </w:p>
    <w:p w14:paraId="71844C5D">
      <w:pPr>
        <w:tabs>
          <w:tab w:val="left" w:pos="360"/>
        </w:tabs>
        <w:autoSpaceDE w:val="0"/>
        <w:autoSpaceDN w:val="0"/>
        <w:adjustRightInd w:val="0"/>
        <w:spacing w:line="700" w:lineRule="exact"/>
        <w:ind w:left="181" w:leftChars="86"/>
        <w:rPr>
          <w:sz w:val="24"/>
        </w:rPr>
      </w:pPr>
      <w:r>
        <w:rPr>
          <w:sz w:val="24"/>
        </w:rPr>
        <w:t xml:space="preserve">          </w:t>
      </w:r>
    </w:p>
    <w:p w14:paraId="6CE611E2">
      <w:pPr>
        <w:tabs>
          <w:tab w:val="left" w:pos="360"/>
        </w:tabs>
        <w:autoSpaceDE w:val="0"/>
        <w:autoSpaceDN w:val="0"/>
        <w:adjustRightInd w:val="0"/>
        <w:spacing w:line="700" w:lineRule="exact"/>
        <w:ind w:left="181" w:leftChars="86"/>
        <w:rPr>
          <w:sz w:val="24"/>
        </w:rPr>
      </w:pPr>
    </w:p>
    <w:p w14:paraId="49E26F09">
      <w:pPr>
        <w:tabs>
          <w:tab w:val="left" w:pos="360"/>
        </w:tabs>
        <w:autoSpaceDE w:val="0"/>
        <w:autoSpaceDN w:val="0"/>
        <w:adjustRightInd w:val="0"/>
        <w:spacing w:line="700" w:lineRule="exact"/>
        <w:ind w:left="181" w:leftChars="86"/>
        <w:rPr>
          <w:sz w:val="24"/>
        </w:rPr>
      </w:pPr>
    </w:p>
    <w:p w14:paraId="2E2B382A">
      <w:pPr>
        <w:tabs>
          <w:tab w:val="left" w:pos="360"/>
        </w:tabs>
        <w:autoSpaceDE w:val="0"/>
        <w:autoSpaceDN w:val="0"/>
        <w:adjustRightInd w:val="0"/>
        <w:spacing w:line="700" w:lineRule="exact"/>
        <w:ind w:left="181" w:leftChars="86" w:firstLine="1200" w:firstLineChars="500"/>
        <w:rPr>
          <w:sz w:val="24"/>
        </w:rPr>
      </w:pPr>
      <w:r>
        <w:rPr>
          <w:rFonts w:hint="eastAsia" w:ascii="宋体" w:cs="宋体"/>
          <w:sz w:val="24"/>
          <w:lang w:val="zh-CN"/>
        </w:rPr>
        <w:t>法人（授权单位）盖章：</w:t>
      </w:r>
      <w:r>
        <w:rPr>
          <w:sz w:val="24"/>
        </w:rPr>
        <w:t>________________________</w:t>
      </w:r>
    </w:p>
    <w:p w14:paraId="5A49DCBB">
      <w:pPr>
        <w:tabs>
          <w:tab w:val="left" w:pos="360"/>
        </w:tabs>
        <w:autoSpaceDE w:val="0"/>
        <w:autoSpaceDN w:val="0"/>
        <w:adjustRightInd w:val="0"/>
        <w:spacing w:line="700" w:lineRule="exact"/>
        <w:ind w:left="181" w:leftChars="86" w:firstLine="480"/>
        <w:rPr>
          <w:sz w:val="24"/>
        </w:rPr>
      </w:pPr>
      <w:r>
        <w:rPr>
          <w:sz w:val="24"/>
        </w:rPr>
        <w:t xml:space="preserve">      </w:t>
      </w:r>
      <w:r>
        <w:rPr>
          <w:rFonts w:hint="eastAsia" w:ascii="宋体" w:cs="宋体"/>
          <w:b/>
          <w:sz w:val="24"/>
          <w:lang w:val="zh-CN"/>
        </w:rPr>
        <w:t>法定代表人（签名或盖章）：</w:t>
      </w:r>
      <w:r>
        <w:rPr>
          <w:sz w:val="24"/>
        </w:rPr>
        <w:t>_____________________</w:t>
      </w:r>
    </w:p>
    <w:p w14:paraId="454BB23C">
      <w:pPr>
        <w:tabs>
          <w:tab w:val="left" w:pos="360"/>
        </w:tabs>
        <w:autoSpaceDE w:val="0"/>
        <w:autoSpaceDN w:val="0"/>
        <w:adjustRightInd w:val="0"/>
        <w:spacing w:line="700" w:lineRule="exact"/>
        <w:ind w:left="181" w:leftChars="86" w:firstLine="480"/>
        <w:rPr>
          <w:sz w:val="24"/>
          <w:u w:val="single"/>
        </w:rPr>
      </w:pPr>
      <w:r>
        <w:rPr>
          <w:sz w:val="24"/>
        </w:rPr>
        <w:t xml:space="preserve">      </w:t>
      </w:r>
      <w:r>
        <w:rPr>
          <w:rFonts w:hint="eastAsia" w:ascii="宋体" w:cs="宋体"/>
          <w:sz w:val="24"/>
          <w:lang w:val="zh-CN"/>
        </w:rPr>
        <w:t>地址：</w:t>
      </w:r>
      <w:r>
        <w:rPr>
          <w:sz w:val="24"/>
          <w:u w:val="single"/>
        </w:rPr>
        <w:t xml:space="preserve">                                         </w:t>
      </w:r>
    </w:p>
    <w:p w14:paraId="19B92B7B">
      <w:pPr>
        <w:spacing w:line="360" w:lineRule="auto"/>
        <w:jc w:val="center"/>
        <w:rPr>
          <w:sz w:val="24"/>
        </w:rPr>
      </w:pPr>
      <w:r>
        <w:rPr>
          <w:sz w:val="24"/>
        </w:rPr>
        <w:t xml:space="preserve">     </w:t>
      </w:r>
    </w:p>
    <w:p w14:paraId="492B61B1">
      <w:pPr>
        <w:spacing w:line="360" w:lineRule="auto"/>
        <w:jc w:val="center"/>
        <w:rPr>
          <w:color w:val="000000"/>
          <w:sz w:val="28"/>
          <w:szCs w:val="28"/>
        </w:rPr>
      </w:pPr>
      <w:r>
        <w:rPr>
          <w:sz w:val="24"/>
        </w:rPr>
        <w:t xml:space="preserve"> </w:t>
      </w:r>
      <w:r>
        <w:rPr>
          <w:rFonts w:hint="eastAsia" w:ascii="宋体" w:cs="宋体"/>
          <w:sz w:val="24"/>
          <w:lang w:val="zh-CN"/>
        </w:rPr>
        <w:t>日期：</w:t>
      </w:r>
      <w:r>
        <w:rPr>
          <w:rFonts w:ascii="宋体" w:cs="宋体"/>
          <w:sz w:val="24"/>
          <w:u w:val="single"/>
          <w:lang w:val="zh-CN"/>
        </w:rPr>
        <w:t>______</w:t>
      </w:r>
      <w:r>
        <w:rPr>
          <w:rFonts w:hint="eastAsia" w:ascii="宋体" w:cs="宋体"/>
          <w:sz w:val="24"/>
          <w:lang w:val="zh-CN"/>
        </w:rPr>
        <w:t>年</w:t>
      </w:r>
      <w:r>
        <w:rPr>
          <w:rFonts w:ascii="宋体" w:cs="宋体"/>
          <w:sz w:val="24"/>
          <w:u w:val="single"/>
          <w:lang w:val="zh-CN"/>
        </w:rPr>
        <w:t xml:space="preserve">    </w:t>
      </w:r>
      <w:r>
        <w:rPr>
          <w:rFonts w:hint="eastAsia" w:ascii="宋体" w:cs="宋体"/>
          <w:sz w:val="24"/>
          <w:lang w:val="zh-CN"/>
        </w:rPr>
        <w:t>月</w:t>
      </w:r>
      <w:r>
        <w:rPr>
          <w:rFonts w:ascii="宋体" w:cs="宋体"/>
          <w:sz w:val="24"/>
          <w:u w:val="single"/>
          <w:lang w:val="zh-CN"/>
        </w:rPr>
        <w:t xml:space="preserve">    </w:t>
      </w:r>
      <w:r>
        <w:rPr>
          <w:rFonts w:hint="eastAsia" w:ascii="宋体" w:cs="宋体"/>
          <w:sz w:val="24"/>
          <w:lang w:val="zh-CN"/>
        </w:rPr>
        <w:t>日</w:t>
      </w:r>
      <w:r>
        <w:rPr>
          <w:sz w:val="24"/>
        </w:rPr>
        <w:t xml:space="preserve">  </w:t>
      </w:r>
    </w:p>
    <w:p w14:paraId="36003D3F">
      <w:pPr>
        <w:widowControl/>
        <w:jc w:val="center"/>
        <w:rPr>
          <w:b/>
          <w:color w:val="000000"/>
          <w:sz w:val="44"/>
        </w:rPr>
      </w:pPr>
    </w:p>
    <w:p w14:paraId="0E322923">
      <w:pPr>
        <w:widowControl/>
        <w:jc w:val="center"/>
        <w:rPr>
          <w:b/>
          <w:color w:val="000000"/>
          <w:sz w:val="44"/>
        </w:rPr>
      </w:pPr>
    </w:p>
    <w:p w14:paraId="64395DE3">
      <w:pPr>
        <w:widowControl/>
        <w:jc w:val="center"/>
        <w:rPr>
          <w:b/>
          <w:color w:val="000000"/>
          <w:sz w:val="44"/>
        </w:rPr>
      </w:pPr>
    </w:p>
    <w:p w14:paraId="6B76478B">
      <w:pPr>
        <w:widowControl/>
        <w:jc w:val="center"/>
        <w:rPr>
          <w:b/>
          <w:color w:val="000000"/>
          <w:sz w:val="44"/>
        </w:rPr>
      </w:pPr>
    </w:p>
    <w:p w14:paraId="63843AD4">
      <w:pPr>
        <w:widowControl/>
        <w:jc w:val="center"/>
        <w:rPr>
          <w:b/>
          <w:color w:val="000000"/>
          <w:sz w:val="44"/>
        </w:rPr>
      </w:pPr>
    </w:p>
    <w:p w14:paraId="67D5FC57">
      <w:pPr>
        <w:widowControl/>
        <w:jc w:val="center"/>
        <w:rPr>
          <w:b/>
          <w:color w:val="000000"/>
          <w:sz w:val="32"/>
          <w:szCs w:val="32"/>
        </w:rPr>
      </w:pPr>
      <w:r>
        <w:rPr>
          <w:rFonts w:hint="eastAsia"/>
          <w:b/>
          <w:color w:val="000000"/>
          <w:sz w:val="44"/>
        </w:rPr>
        <w:t>二</w:t>
      </w:r>
      <w:r>
        <w:rPr>
          <w:b/>
          <w:color w:val="000000"/>
          <w:sz w:val="44"/>
        </w:rPr>
        <w:t>、</w:t>
      </w:r>
      <w:r>
        <w:rPr>
          <w:rFonts w:hint="eastAsia"/>
          <w:b/>
          <w:color w:val="000000"/>
          <w:sz w:val="44"/>
        </w:rPr>
        <w:t>资质证明文件</w:t>
      </w:r>
    </w:p>
    <w:p w14:paraId="04EA4285">
      <w:pPr>
        <w:spacing w:line="360" w:lineRule="auto"/>
        <w:ind w:firstLine="480" w:firstLineChars="200"/>
        <w:jc w:val="left"/>
        <w:rPr>
          <w:rFonts w:ascii="宋体"/>
          <w:color w:val="000000"/>
          <w:kern w:val="15"/>
          <w:position w:val="2"/>
          <w:sz w:val="24"/>
        </w:rPr>
      </w:pPr>
    </w:p>
    <w:p w14:paraId="1BB749E0">
      <w:pPr>
        <w:spacing w:line="360" w:lineRule="auto"/>
        <w:ind w:firstLine="480" w:firstLineChars="200"/>
        <w:outlineLvl w:val="0"/>
        <w:rPr>
          <w:rFonts w:ascii="宋体"/>
          <w:color w:val="000000"/>
          <w:kern w:val="15"/>
          <w:position w:val="2"/>
          <w:sz w:val="24"/>
        </w:rPr>
      </w:pPr>
      <w:r>
        <w:rPr>
          <w:rFonts w:hint="eastAsia" w:ascii="宋体"/>
          <w:color w:val="000000"/>
          <w:kern w:val="15"/>
          <w:position w:val="2"/>
          <w:sz w:val="24"/>
        </w:rPr>
        <w:t>1</w:t>
      </w:r>
      <w:r>
        <w:rPr>
          <w:rFonts w:ascii="宋体"/>
          <w:color w:val="000000"/>
          <w:kern w:val="15"/>
          <w:position w:val="2"/>
          <w:sz w:val="24"/>
        </w:rPr>
        <w:t>、</w:t>
      </w:r>
      <w:r>
        <w:rPr>
          <w:rFonts w:hint="eastAsia" w:ascii="宋体"/>
          <w:color w:val="000000"/>
          <w:kern w:val="15"/>
          <w:position w:val="2"/>
          <w:sz w:val="24"/>
        </w:rPr>
        <w:t>响应供应商法定代表人以及授权代理人</w:t>
      </w:r>
      <w:r>
        <w:rPr>
          <w:rFonts w:ascii="宋体"/>
          <w:color w:val="000000"/>
          <w:kern w:val="15"/>
          <w:position w:val="2"/>
          <w:sz w:val="24"/>
        </w:rPr>
        <w:t>身份证复印件</w:t>
      </w:r>
      <w:r>
        <w:rPr>
          <w:rFonts w:hint="eastAsia" w:ascii="宋体"/>
          <w:color w:val="000000"/>
          <w:kern w:val="15"/>
          <w:position w:val="2"/>
          <w:sz w:val="24"/>
        </w:rPr>
        <w:t>；</w:t>
      </w:r>
    </w:p>
    <w:p w14:paraId="5B952FA4">
      <w:pPr>
        <w:spacing w:line="360" w:lineRule="auto"/>
        <w:ind w:firstLine="480" w:firstLineChars="200"/>
        <w:outlineLvl w:val="0"/>
        <w:rPr>
          <w:rFonts w:hint="eastAsia" w:ascii="宋体"/>
          <w:color w:val="000000"/>
          <w:kern w:val="15"/>
          <w:position w:val="2"/>
          <w:sz w:val="24"/>
        </w:rPr>
      </w:pPr>
      <w:r>
        <w:rPr>
          <w:rFonts w:hint="eastAsia" w:ascii="宋体"/>
          <w:color w:val="000000"/>
          <w:kern w:val="15"/>
          <w:position w:val="2"/>
          <w:sz w:val="24"/>
        </w:rPr>
        <w:t>2</w:t>
      </w:r>
      <w:r>
        <w:rPr>
          <w:rFonts w:ascii="宋体"/>
          <w:color w:val="000000"/>
          <w:kern w:val="15"/>
          <w:position w:val="2"/>
          <w:sz w:val="24"/>
        </w:rPr>
        <w:t>、</w:t>
      </w:r>
      <w:r>
        <w:rPr>
          <w:rFonts w:hint="eastAsia" w:ascii="宋体"/>
          <w:color w:val="000000"/>
          <w:kern w:val="15"/>
          <w:position w:val="2"/>
          <w:sz w:val="24"/>
        </w:rPr>
        <w:t>响应供应商营业执照复印件；</w:t>
      </w:r>
    </w:p>
    <w:p w14:paraId="23C16F13">
      <w:pPr>
        <w:spacing w:line="360" w:lineRule="auto"/>
        <w:ind w:firstLine="480" w:firstLineChars="200"/>
        <w:outlineLvl w:val="0"/>
        <w:rPr>
          <w:rFonts w:ascii="宋体"/>
          <w:color w:val="000000"/>
          <w:kern w:val="15"/>
          <w:position w:val="2"/>
          <w:sz w:val="24"/>
        </w:rPr>
      </w:pPr>
      <w:r>
        <w:rPr>
          <w:rFonts w:hint="eastAsia" w:ascii="宋体"/>
          <w:color w:val="000000"/>
          <w:kern w:val="15"/>
          <w:position w:val="2"/>
          <w:sz w:val="24"/>
        </w:rPr>
        <w:t>3、响应供应商入围江苏省财政厅向市场公布的有效期内的框架协议采购入围供应商（</w:t>
      </w:r>
      <w:r>
        <w:rPr>
          <w:rFonts w:hint="eastAsia" w:ascii="宋体"/>
          <w:color w:val="000000"/>
          <w:kern w:val="15"/>
          <w:position w:val="2"/>
          <w:sz w:val="24"/>
          <w:lang w:eastAsia="zh"/>
        </w:rPr>
        <w:t>品目编码：</w:t>
      </w:r>
      <w:r>
        <w:rPr>
          <w:rFonts w:hint="eastAsia" w:ascii="宋体"/>
          <w:color w:val="000000"/>
          <w:kern w:val="15"/>
          <w:position w:val="2"/>
          <w:sz w:val="24"/>
        </w:rPr>
        <w:t>C23090101）的相关证明材料。</w:t>
      </w:r>
    </w:p>
    <w:p w14:paraId="2C4F173B">
      <w:pPr>
        <w:spacing w:line="420" w:lineRule="exact"/>
        <w:ind w:firstLine="555"/>
        <w:rPr>
          <w:color w:val="000000"/>
          <w:szCs w:val="28"/>
        </w:rPr>
      </w:pPr>
    </w:p>
    <w:p w14:paraId="58D09204">
      <w:pPr>
        <w:spacing w:line="420" w:lineRule="exact"/>
        <w:ind w:firstLine="555"/>
        <w:jc w:val="center"/>
        <w:rPr>
          <w:b/>
          <w:color w:val="000000"/>
          <w:sz w:val="44"/>
        </w:rPr>
      </w:pPr>
    </w:p>
    <w:p w14:paraId="6A99CC82">
      <w:pPr>
        <w:widowControl/>
        <w:jc w:val="left"/>
        <w:rPr>
          <w:b/>
          <w:color w:val="000000"/>
          <w:sz w:val="44"/>
        </w:rPr>
      </w:pPr>
      <w:r>
        <w:rPr>
          <w:b/>
          <w:color w:val="000000"/>
          <w:sz w:val="44"/>
        </w:rPr>
        <w:br w:type="page"/>
      </w:r>
    </w:p>
    <w:p w14:paraId="686DCAEA">
      <w:pPr>
        <w:spacing w:line="360" w:lineRule="auto"/>
        <w:jc w:val="center"/>
        <w:rPr>
          <w:b/>
          <w:color w:val="000000"/>
          <w:sz w:val="44"/>
        </w:rPr>
      </w:pPr>
      <w:r>
        <w:rPr>
          <w:rFonts w:hint="eastAsia"/>
          <w:b/>
          <w:color w:val="000000"/>
          <w:sz w:val="44"/>
        </w:rPr>
        <w:t>三、报价表</w:t>
      </w:r>
    </w:p>
    <w:p w14:paraId="13D648E7">
      <w:pPr>
        <w:autoSpaceDE w:val="0"/>
        <w:autoSpaceDN w:val="0"/>
        <w:adjustRightInd w:val="0"/>
        <w:spacing w:before="50" w:after="50"/>
        <w:jc w:val="center"/>
        <w:rPr>
          <w:rFonts w:ascii="黑体" w:eastAsia="黑体" w:cs="黑体"/>
          <w:sz w:val="32"/>
          <w:szCs w:val="32"/>
          <w:lang w:val="zh-CN"/>
        </w:rPr>
      </w:pPr>
    </w:p>
    <w:tbl>
      <w:tblPr>
        <w:tblStyle w:val="7"/>
        <w:tblW w:w="8931" w:type="dxa"/>
        <w:tblInd w:w="1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985"/>
        <w:gridCol w:w="6946"/>
      </w:tblGrid>
      <w:tr w14:paraId="6E6F48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789" w:hRule="atLeast"/>
        </w:trPr>
        <w:tc>
          <w:tcPr>
            <w:tcW w:w="1985" w:type="dxa"/>
            <w:tcBorders>
              <w:top w:val="single" w:color="auto" w:sz="4" w:space="0"/>
              <w:bottom w:val="single" w:color="auto" w:sz="4" w:space="0"/>
              <w:right w:val="single" w:color="auto" w:sz="4" w:space="0"/>
            </w:tcBorders>
            <w:noWrap w:val="0"/>
            <w:vAlign w:val="center"/>
          </w:tcPr>
          <w:p w14:paraId="4E4AFE86">
            <w:pPr>
              <w:autoSpaceDE w:val="0"/>
              <w:autoSpaceDN w:val="0"/>
              <w:adjustRightInd w:val="0"/>
              <w:jc w:val="center"/>
              <w:rPr>
                <w:rFonts w:ascii="宋体" w:cs="宋体"/>
                <w:sz w:val="24"/>
                <w:lang w:val="zh-CN"/>
              </w:rPr>
            </w:pPr>
            <w:r>
              <w:rPr>
                <w:rFonts w:hint="eastAsia" w:ascii="宋体" w:cs="宋体"/>
                <w:sz w:val="24"/>
                <w:lang w:val="zh-CN"/>
              </w:rPr>
              <w:t>项目名称</w:t>
            </w:r>
          </w:p>
        </w:tc>
        <w:tc>
          <w:tcPr>
            <w:tcW w:w="6946" w:type="dxa"/>
            <w:tcBorders>
              <w:top w:val="single" w:color="auto" w:sz="4" w:space="0"/>
              <w:left w:val="single" w:color="auto" w:sz="4" w:space="0"/>
              <w:bottom w:val="single" w:color="auto" w:sz="4" w:space="0"/>
            </w:tcBorders>
            <w:noWrap w:val="0"/>
            <w:vAlign w:val="center"/>
          </w:tcPr>
          <w:p w14:paraId="78DF2AB2">
            <w:pPr>
              <w:autoSpaceDE w:val="0"/>
              <w:autoSpaceDN w:val="0"/>
              <w:adjustRightInd w:val="0"/>
              <w:jc w:val="center"/>
              <w:rPr>
                <w:rFonts w:ascii="Arial" w:hAnsi="Arial" w:cs="Arial"/>
                <w:b/>
                <w:bCs/>
                <w:sz w:val="24"/>
              </w:rPr>
            </w:pPr>
            <w:r>
              <w:rPr>
                <w:rFonts w:hint="eastAsia"/>
                <w:sz w:val="24"/>
                <w:u w:val="single"/>
              </w:rPr>
              <w:t>2025届毕业生证书外壳及内芯制作与打印服务</w:t>
            </w:r>
          </w:p>
        </w:tc>
      </w:tr>
      <w:tr w14:paraId="3E262D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467" w:hRule="atLeast"/>
        </w:trPr>
        <w:tc>
          <w:tcPr>
            <w:tcW w:w="1985" w:type="dxa"/>
            <w:tcBorders>
              <w:top w:val="single" w:color="auto" w:sz="4" w:space="0"/>
              <w:bottom w:val="single" w:color="auto" w:sz="4" w:space="0"/>
              <w:right w:val="single" w:color="auto" w:sz="4" w:space="0"/>
            </w:tcBorders>
            <w:noWrap w:val="0"/>
            <w:vAlign w:val="center"/>
          </w:tcPr>
          <w:p w14:paraId="4292CE49">
            <w:pPr>
              <w:autoSpaceDE w:val="0"/>
              <w:autoSpaceDN w:val="0"/>
              <w:adjustRightInd w:val="0"/>
              <w:jc w:val="center"/>
              <w:rPr>
                <w:rFonts w:ascii="宋体" w:hAnsi="Arial" w:cs="宋体"/>
                <w:bCs/>
                <w:sz w:val="24"/>
                <w:lang w:val="zh-CN"/>
              </w:rPr>
            </w:pPr>
            <w:r>
              <w:rPr>
                <w:rFonts w:hint="eastAsia" w:ascii="宋体" w:hAnsi="Arial" w:cs="宋体"/>
                <w:bCs/>
                <w:sz w:val="24"/>
                <w:lang w:val="zh-CN"/>
              </w:rPr>
              <w:t>项目总报价</w:t>
            </w:r>
          </w:p>
        </w:tc>
        <w:tc>
          <w:tcPr>
            <w:tcW w:w="6946" w:type="dxa"/>
            <w:tcBorders>
              <w:top w:val="single" w:color="auto" w:sz="4" w:space="0"/>
              <w:left w:val="single" w:color="auto" w:sz="4" w:space="0"/>
              <w:bottom w:val="single" w:color="auto" w:sz="4" w:space="0"/>
            </w:tcBorders>
            <w:noWrap w:val="0"/>
            <w:vAlign w:val="center"/>
          </w:tcPr>
          <w:p w14:paraId="103EE737">
            <w:pPr>
              <w:autoSpaceDE w:val="0"/>
              <w:autoSpaceDN w:val="0"/>
              <w:adjustRightInd w:val="0"/>
              <w:rPr>
                <w:rFonts w:ascii="宋体" w:hAnsi="Arial" w:cs="宋体"/>
                <w:sz w:val="24"/>
                <w:u w:val="single"/>
                <w:lang w:val="zh-CN"/>
              </w:rPr>
            </w:pPr>
            <w:r>
              <w:rPr>
                <w:rFonts w:hint="eastAsia" w:ascii="宋体" w:hAnsi="Arial" w:cs="宋体"/>
                <w:sz w:val="24"/>
                <w:lang w:val="zh-CN"/>
              </w:rPr>
              <w:t>大写：</w:t>
            </w:r>
            <w:r>
              <w:rPr>
                <w:rFonts w:hint="eastAsia" w:ascii="宋体" w:hAnsi="Arial" w:cs="宋体"/>
                <w:sz w:val="24"/>
                <w:u w:val="single"/>
                <w:lang w:val="zh-CN"/>
              </w:rPr>
              <w:t xml:space="preserve"> 人民币                   </w:t>
            </w:r>
          </w:p>
          <w:p w14:paraId="15F3932B">
            <w:pPr>
              <w:autoSpaceDE w:val="0"/>
              <w:autoSpaceDN w:val="0"/>
              <w:adjustRightInd w:val="0"/>
              <w:rPr>
                <w:rFonts w:ascii="宋体" w:hAnsi="Arial" w:cs="宋体"/>
                <w:sz w:val="24"/>
                <w:lang w:val="zh-CN"/>
              </w:rPr>
            </w:pPr>
          </w:p>
          <w:p w14:paraId="3106AC24">
            <w:pPr>
              <w:autoSpaceDE w:val="0"/>
              <w:autoSpaceDN w:val="0"/>
              <w:adjustRightInd w:val="0"/>
              <w:rPr>
                <w:rFonts w:ascii="宋体" w:hAnsi="Arial" w:cs="宋体"/>
                <w:sz w:val="24"/>
                <w:lang w:val="zh-CN"/>
              </w:rPr>
            </w:pPr>
            <w:r>
              <w:rPr>
                <w:rFonts w:hint="eastAsia" w:ascii="宋体" w:hAnsi="Arial" w:cs="宋体"/>
                <w:sz w:val="24"/>
                <w:lang w:val="zh-CN"/>
              </w:rPr>
              <w:t>小写：</w:t>
            </w:r>
            <w:r>
              <w:rPr>
                <w:rFonts w:hint="eastAsia" w:ascii="宋体" w:hAnsi="Arial" w:cs="宋体"/>
                <w:sz w:val="24"/>
                <w:u w:val="single"/>
                <w:lang w:val="zh-CN"/>
              </w:rPr>
              <w:t xml:space="preserve">  </w:t>
            </w:r>
            <w:r>
              <w:rPr>
                <w:rFonts w:ascii="宋体" w:hAnsi="Arial" w:cs="宋体"/>
                <w:sz w:val="24"/>
                <w:u w:val="single"/>
              </w:rPr>
              <w:t>¥</w:t>
            </w:r>
            <w:r>
              <w:rPr>
                <w:rFonts w:hint="eastAsia" w:ascii="宋体" w:hAnsi="Arial" w:cs="宋体"/>
                <w:sz w:val="24"/>
                <w:u w:val="single"/>
                <w:lang w:val="zh-CN"/>
              </w:rPr>
              <w:t xml:space="preserve">                  </w:t>
            </w:r>
            <w:r>
              <w:rPr>
                <w:rFonts w:hint="eastAsia" w:ascii="宋体" w:hAnsi="Arial" w:cs="宋体"/>
                <w:sz w:val="24"/>
                <w:lang w:val="zh-CN"/>
              </w:rPr>
              <w:t xml:space="preserve">   </w:t>
            </w:r>
          </w:p>
          <w:p w14:paraId="1EAC3F6A">
            <w:pPr>
              <w:spacing w:after="120" w:line="360" w:lineRule="auto"/>
              <w:ind w:left="420" w:leftChars="200" w:firstLine="420" w:firstLineChars="200"/>
              <w:rPr>
                <w:rFonts w:ascii="宋体"/>
                <w:szCs w:val="20"/>
                <w:lang w:val="zh-CN"/>
              </w:rPr>
            </w:pPr>
          </w:p>
          <w:p w14:paraId="47330A99">
            <w:pPr>
              <w:rPr>
                <w:lang w:val="zh-CN"/>
              </w:rPr>
            </w:pPr>
            <w:r>
              <w:rPr>
                <w:rFonts w:hint="eastAsia"/>
                <w:lang w:val="zh-CN"/>
              </w:rPr>
              <w:t>（以上报价含202</w:t>
            </w:r>
            <w:r>
              <w:rPr>
                <w:lang w:val="zh-CN"/>
              </w:rPr>
              <w:t>5</w:t>
            </w:r>
            <w:r>
              <w:rPr>
                <w:rFonts w:hint="eastAsia"/>
                <w:lang w:val="zh-CN"/>
              </w:rPr>
              <w:t>届毕业生学历、学位证书封皮及内芯的设计、制作、包装、运输、卸货、售后服务等全部费用）</w:t>
            </w:r>
          </w:p>
        </w:tc>
      </w:tr>
    </w:tbl>
    <w:p w14:paraId="2E2A4B48">
      <w:pPr>
        <w:autoSpaceDE w:val="0"/>
        <w:autoSpaceDN w:val="0"/>
        <w:adjustRightInd w:val="0"/>
        <w:spacing w:line="440" w:lineRule="exact"/>
        <w:rPr>
          <w:rFonts w:ascii="宋体" w:hAnsi="Arial" w:cs="宋体"/>
          <w:szCs w:val="21"/>
          <w:lang w:val="zh-CN"/>
        </w:rPr>
      </w:pPr>
      <w:r>
        <w:rPr>
          <w:rFonts w:hint="eastAsia" w:ascii="宋体" w:hAnsi="Arial" w:cs="宋体"/>
          <w:szCs w:val="21"/>
          <w:lang w:val="zh-CN"/>
        </w:rPr>
        <w:t>填写说明：</w:t>
      </w:r>
    </w:p>
    <w:p w14:paraId="017D8368">
      <w:pPr>
        <w:autoSpaceDE w:val="0"/>
        <w:autoSpaceDN w:val="0"/>
        <w:adjustRightInd w:val="0"/>
        <w:spacing w:line="440" w:lineRule="exact"/>
        <w:ind w:left="480" w:hanging="480"/>
        <w:rPr>
          <w:rFonts w:ascii="宋体" w:hAnsi="Arial" w:cs="宋体"/>
          <w:sz w:val="24"/>
          <w:lang w:val="zh-CN"/>
        </w:rPr>
      </w:pPr>
      <w:r>
        <w:rPr>
          <w:rFonts w:ascii="宋体" w:hAnsi="Arial" w:cs="宋体"/>
          <w:szCs w:val="21"/>
          <w:lang w:val="zh-CN"/>
        </w:rPr>
        <w:t>1</w:t>
      </w:r>
      <w:r>
        <w:rPr>
          <w:rFonts w:hint="eastAsia" w:ascii="宋体" w:hAnsi="Arial" w:cs="宋体"/>
          <w:szCs w:val="21"/>
          <w:lang w:val="zh-CN"/>
        </w:rPr>
        <w:t>、</w:t>
      </w:r>
      <w:r>
        <w:rPr>
          <w:rFonts w:hint="eastAsia" w:ascii="宋体" w:hAnsi="Arial" w:cs="宋体"/>
          <w:sz w:val="24"/>
          <w:lang w:val="zh-CN"/>
        </w:rPr>
        <w:t>报价表不得填报选择性报价，否则将作为无效报价；</w:t>
      </w:r>
    </w:p>
    <w:p w14:paraId="43EEBEA2">
      <w:pPr>
        <w:autoSpaceDE w:val="0"/>
        <w:autoSpaceDN w:val="0"/>
        <w:adjustRightInd w:val="0"/>
        <w:spacing w:line="440" w:lineRule="exact"/>
        <w:ind w:left="480" w:hanging="480"/>
        <w:rPr>
          <w:rFonts w:ascii="宋体" w:hAnsi="Arial" w:cs="宋体"/>
          <w:sz w:val="24"/>
          <w:lang w:val="zh-CN"/>
        </w:rPr>
      </w:pPr>
      <w:r>
        <w:rPr>
          <w:rFonts w:ascii="宋体" w:hAnsi="Arial" w:cs="宋体"/>
          <w:szCs w:val="21"/>
          <w:lang w:val="zh-CN"/>
        </w:rPr>
        <w:t>2</w:t>
      </w:r>
      <w:r>
        <w:rPr>
          <w:rFonts w:hint="eastAsia" w:ascii="宋体" w:hAnsi="Arial" w:cs="宋体"/>
          <w:szCs w:val="21"/>
          <w:lang w:val="zh-CN"/>
        </w:rPr>
        <w:t>、本</w:t>
      </w:r>
      <w:r>
        <w:rPr>
          <w:rFonts w:hint="eastAsia" w:ascii="宋体" w:hAnsi="Arial" w:cs="宋体"/>
          <w:sz w:val="24"/>
          <w:lang w:val="zh-CN"/>
        </w:rPr>
        <w:t>报价表与分项报价表不符时，以本报价表为准；</w:t>
      </w:r>
    </w:p>
    <w:p w14:paraId="59D8E755">
      <w:pPr>
        <w:autoSpaceDE w:val="0"/>
        <w:autoSpaceDN w:val="0"/>
        <w:adjustRightInd w:val="0"/>
        <w:spacing w:line="440" w:lineRule="exact"/>
        <w:ind w:left="480" w:hanging="480"/>
        <w:rPr>
          <w:rFonts w:hint="eastAsia" w:ascii="宋体" w:hAnsi="Arial" w:cs="宋体"/>
          <w:sz w:val="24"/>
          <w:lang w:val="zh-CN"/>
        </w:rPr>
      </w:pPr>
      <w:r>
        <w:rPr>
          <w:rFonts w:hint="eastAsia" w:ascii="宋体" w:hAnsi="Arial" w:cs="宋体"/>
          <w:sz w:val="24"/>
          <w:lang w:val="zh-CN"/>
        </w:rPr>
        <w:t>3、当采购数量与实际使用数量不一致时，供货方应根据实际使用量供货，合同的最终结算金额按实际使用量乘以成交单价进行计算。</w:t>
      </w:r>
    </w:p>
    <w:p w14:paraId="1BC68E38">
      <w:pPr>
        <w:rPr>
          <w:rFonts w:hint="eastAsia" w:ascii="宋体" w:hAnsi="宋体" w:cs="宋体"/>
          <w:sz w:val="24"/>
        </w:rPr>
      </w:pPr>
    </w:p>
    <w:p w14:paraId="10BAB90A">
      <w:pPr>
        <w:autoSpaceDE w:val="0"/>
        <w:autoSpaceDN w:val="0"/>
        <w:adjustRightInd w:val="0"/>
        <w:spacing w:line="440" w:lineRule="exact"/>
        <w:rPr>
          <w:rFonts w:ascii="宋体" w:hAnsi="Arial" w:cs="宋体"/>
          <w:b/>
          <w:bCs/>
          <w:sz w:val="24"/>
          <w:lang w:val="zh-CN"/>
        </w:rPr>
      </w:pPr>
    </w:p>
    <w:p w14:paraId="1532C772">
      <w:pPr>
        <w:autoSpaceDE w:val="0"/>
        <w:autoSpaceDN w:val="0"/>
        <w:adjustRightInd w:val="0"/>
        <w:spacing w:line="440" w:lineRule="exact"/>
        <w:ind w:firstLine="2640"/>
        <w:rPr>
          <w:rFonts w:ascii="黑体" w:hAnsi="Arial" w:eastAsia="黑体" w:cs="黑体"/>
          <w:sz w:val="44"/>
          <w:szCs w:val="44"/>
          <w:lang w:val="zh-CN"/>
        </w:rPr>
      </w:pPr>
    </w:p>
    <w:p w14:paraId="5AA9DCFF">
      <w:pPr>
        <w:autoSpaceDE w:val="0"/>
        <w:autoSpaceDN w:val="0"/>
        <w:adjustRightInd w:val="0"/>
        <w:spacing w:line="440" w:lineRule="exact"/>
        <w:ind w:firstLine="480"/>
        <w:rPr>
          <w:rFonts w:ascii="宋体" w:hAnsi="Arial" w:cs="宋体"/>
          <w:sz w:val="24"/>
          <w:lang w:val="zh-CN"/>
        </w:rPr>
      </w:pPr>
    </w:p>
    <w:p w14:paraId="28215A41">
      <w:pPr>
        <w:autoSpaceDE w:val="0"/>
        <w:autoSpaceDN w:val="0"/>
        <w:adjustRightInd w:val="0"/>
        <w:spacing w:line="440" w:lineRule="exact"/>
        <w:ind w:firstLine="480"/>
        <w:rPr>
          <w:rFonts w:ascii="宋体" w:hAnsi="Arial" w:cs="宋体"/>
          <w:sz w:val="24"/>
          <w:lang w:val="zh-CN"/>
        </w:rPr>
      </w:pPr>
    </w:p>
    <w:p w14:paraId="3E6D41A7">
      <w:pPr>
        <w:autoSpaceDE w:val="0"/>
        <w:autoSpaceDN w:val="0"/>
        <w:adjustRightInd w:val="0"/>
        <w:spacing w:line="800" w:lineRule="exact"/>
        <w:rPr>
          <w:rFonts w:ascii="宋体" w:hAnsi="Arial" w:cs="宋体"/>
          <w:sz w:val="24"/>
          <w:u w:val="single"/>
          <w:lang w:val="zh-CN"/>
        </w:rPr>
      </w:pPr>
      <w:r>
        <w:rPr>
          <w:rFonts w:hint="eastAsia" w:ascii="宋体" w:hAnsi="Arial" w:cs="宋体"/>
          <w:sz w:val="24"/>
          <w:lang w:val="zh-CN"/>
        </w:rPr>
        <w:t xml:space="preserve">                                 供应商（公章）：</w:t>
      </w:r>
      <w:r>
        <w:rPr>
          <w:rFonts w:hint="eastAsia" w:ascii="宋体" w:hAnsi="Arial" w:cs="宋体"/>
          <w:sz w:val="24"/>
          <w:u w:val="single"/>
          <w:lang w:val="zh-CN"/>
        </w:rPr>
        <w:t xml:space="preserve">          </w:t>
      </w:r>
    </w:p>
    <w:p w14:paraId="66980FA3">
      <w:pPr>
        <w:snapToGrid w:val="0"/>
        <w:spacing w:line="800" w:lineRule="exact"/>
        <w:ind w:firstLine="2160" w:firstLineChars="900"/>
        <w:rPr>
          <w:rFonts w:ascii="宋体" w:hAnsi="宋体"/>
          <w:sz w:val="24"/>
          <w:u w:val="single"/>
        </w:rPr>
      </w:pPr>
      <w:r>
        <w:rPr>
          <w:rFonts w:hint="eastAsia" w:ascii="宋体" w:hAnsi="宋体"/>
          <w:sz w:val="24"/>
        </w:rPr>
        <w:t>法定代表人或授权代理人（签名）：</w:t>
      </w:r>
      <w:r>
        <w:rPr>
          <w:rFonts w:hint="eastAsia" w:ascii="宋体" w:hAnsi="宋体"/>
          <w:sz w:val="24"/>
          <w:u w:val="single"/>
        </w:rPr>
        <w:t xml:space="preserve">          </w:t>
      </w:r>
    </w:p>
    <w:p w14:paraId="316CA45D">
      <w:pPr>
        <w:autoSpaceDE w:val="0"/>
        <w:autoSpaceDN w:val="0"/>
        <w:adjustRightInd w:val="0"/>
        <w:spacing w:line="800" w:lineRule="exact"/>
        <w:ind w:firstLine="482"/>
        <w:rPr>
          <w:rFonts w:ascii="宋体" w:hAnsi="Arial" w:cs="宋体"/>
          <w:sz w:val="24"/>
          <w:lang w:val="zh-CN"/>
        </w:rPr>
      </w:pPr>
      <w:r>
        <w:rPr>
          <w:rFonts w:ascii="宋体" w:hAnsi="Arial" w:cs="宋体"/>
          <w:sz w:val="24"/>
          <w:lang w:val="zh-CN"/>
        </w:rPr>
        <w:t xml:space="preserve">                              </w:t>
      </w:r>
      <w:r>
        <w:rPr>
          <w:rFonts w:hint="eastAsia" w:ascii="宋体" w:hAnsi="Arial" w:cs="宋体"/>
          <w:sz w:val="24"/>
          <w:lang w:val="zh-CN"/>
        </w:rPr>
        <w:t>日期：</w:t>
      </w:r>
      <w:r>
        <w:rPr>
          <w:rFonts w:ascii="宋体" w:hAnsi="Arial" w:cs="宋体"/>
          <w:sz w:val="24"/>
          <w:lang w:val="zh-CN"/>
        </w:rPr>
        <w:t xml:space="preserve">  </w:t>
      </w:r>
      <w:r>
        <w:rPr>
          <w:rFonts w:ascii="宋体" w:hAnsi="Arial" w:cs="宋体"/>
          <w:sz w:val="24"/>
          <w:u w:val="single"/>
          <w:lang w:val="zh-CN"/>
        </w:rPr>
        <w:t xml:space="preserve">     </w:t>
      </w:r>
      <w:r>
        <w:rPr>
          <w:rFonts w:hint="eastAsia" w:ascii="宋体" w:hAnsi="Arial" w:cs="宋体"/>
          <w:sz w:val="24"/>
          <w:lang w:val="zh-CN"/>
        </w:rPr>
        <w:t>年</w:t>
      </w:r>
      <w:r>
        <w:rPr>
          <w:rFonts w:ascii="宋体" w:hAnsi="Arial" w:cs="宋体"/>
          <w:sz w:val="24"/>
          <w:u w:val="single"/>
          <w:lang w:val="zh-CN"/>
        </w:rPr>
        <w:t xml:space="preserve">   </w:t>
      </w:r>
      <w:r>
        <w:rPr>
          <w:rFonts w:hint="eastAsia" w:ascii="宋体" w:hAnsi="Arial" w:cs="宋体"/>
          <w:sz w:val="24"/>
          <w:lang w:val="zh-CN"/>
        </w:rPr>
        <w:t>月</w:t>
      </w:r>
      <w:r>
        <w:rPr>
          <w:rFonts w:ascii="宋体" w:hAnsi="Arial" w:cs="宋体"/>
          <w:sz w:val="24"/>
          <w:u w:val="single"/>
          <w:lang w:val="zh-CN"/>
        </w:rPr>
        <w:t xml:space="preserve">   </w:t>
      </w:r>
      <w:r>
        <w:rPr>
          <w:rFonts w:hint="eastAsia" w:ascii="宋体" w:hAnsi="Arial" w:cs="宋体"/>
          <w:sz w:val="24"/>
          <w:lang w:val="zh-CN"/>
        </w:rPr>
        <w:t>日</w:t>
      </w:r>
    </w:p>
    <w:p w14:paraId="2A1F28A4">
      <w:pPr>
        <w:spacing w:line="360" w:lineRule="auto"/>
        <w:ind w:firstLine="2868" w:firstLineChars="1195"/>
        <w:rPr>
          <w:color w:val="000000"/>
          <w:sz w:val="24"/>
        </w:rPr>
      </w:pPr>
      <w:r>
        <w:rPr>
          <w:rFonts w:hint="eastAsia"/>
          <w:color w:val="000000"/>
          <w:sz w:val="24"/>
        </w:rPr>
        <w:t xml:space="preserve">                   </w:t>
      </w:r>
    </w:p>
    <w:p w14:paraId="262DC11C">
      <w:pPr>
        <w:ind w:firstLine="960" w:firstLineChars="400"/>
        <w:rPr>
          <w:color w:val="000000"/>
          <w:sz w:val="24"/>
        </w:rPr>
      </w:pPr>
    </w:p>
    <w:p w14:paraId="75AA0A9D">
      <w:pPr>
        <w:ind w:firstLine="960" w:firstLineChars="400"/>
        <w:rPr>
          <w:color w:val="000000"/>
          <w:sz w:val="24"/>
        </w:rPr>
      </w:pPr>
    </w:p>
    <w:p w14:paraId="5C47CB4E">
      <w:pPr>
        <w:ind w:firstLine="960" w:firstLineChars="400"/>
        <w:rPr>
          <w:color w:val="000000"/>
          <w:sz w:val="24"/>
        </w:rPr>
      </w:pPr>
    </w:p>
    <w:p w14:paraId="1DCE2925">
      <w:pPr>
        <w:ind w:firstLine="960" w:firstLineChars="400"/>
        <w:rPr>
          <w:color w:val="000000"/>
          <w:sz w:val="24"/>
        </w:rPr>
      </w:pPr>
    </w:p>
    <w:p w14:paraId="4660858F">
      <w:pPr>
        <w:ind w:firstLine="960" w:firstLineChars="400"/>
        <w:rPr>
          <w:color w:val="000000"/>
          <w:sz w:val="24"/>
        </w:rPr>
      </w:pPr>
    </w:p>
    <w:p w14:paraId="6DFB503E">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四、产品配置及分项报价表</w:t>
      </w:r>
    </w:p>
    <w:p w14:paraId="066D5B6A">
      <w:pPr>
        <w:autoSpaceDE w:val="0"/>
        <w:autoSpaceDN w:val="0"/>
        <w:adjustRightInd w:val="0"/>
        <w:jc w:val="center"/>
        <w:rPr>
          <w:rFonts w:ascii="宋体" w:hAnsi="Arial" w:cs="宋体"/>
          <w:sz w:val="24"/>
          <w:lang w:val="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1319"/>
        <w:gridCol w:w="1746"/>
        <w:gridCol w:w="1358"/>
        <w:gridCol w:w="688"/>
        <w:gridCol w:w="687"/>
        <w:gridCol w:w="988"/>
        <w:gridCol w:w="950"/>
      </w:tblGrid>
      <w:tr w14:paraId="62E3A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87" w:type="dxa"/>
            <w:noWrap w:val="0"/>
            <w:vAlign w:val="center"/>
          </w:tcPr>
          <w:p w14:paraId="0634C3DA">
            <w:pPr>
              <w:jc w:val="center"/>
              <w:rPr>
                <w:rFonts w:ascii="Calibri" w:hAnsi="Calibri"/>
                <w:sz w:val="24"/>
              </w:rPr>
            </w:pPr>
            <w:r>
              <w:rPr>
                <w:rFonts w:hint="eastAsia" w:ascii="Calibri" w:hAnsi="Calibri"/>
                <w:sz w:val="24"/>
              </w:rPr>
              <w:t>序号</w:t>
            </w:r>
          </w:p>
        </w:tc>
        <w:tc>
          <w:tcPr>
            <w:tcW w:w="1319" w:type="dxa"/>
            <w:noWrap w:val="0"/>
            <w:vAlign w:val="center"/>
          </w:tcPr>
          <w:p w14:paraId="26AC7144">
            <w:pPr>
              <w:jc w:val="center"/>
              <w:rPr>
                <w:rFonts w:ascii="Calibri" w:hAnsi="Calibri"/>
                <w:sz w:val="24"/>
              </w:rPr>
            </w:pPr>
            <w:r>
              <w:rPr>
                <w:rFonts w:hint="eastAsia" w:ascii="Calibri" w:hAnsi="Calibri"/>
                <w:sz w:val="24"/>
              </w:rPr>
              <w:t>货物名称</w:t>
            </w:r>
          </w:p>
        </w:tc>
        <w:tc>
          <w:tcPr>
            <w:tcW w:w="1746" w:type="dxa"/>
            <w:noWrap w:val="0"/>
            <w:vAlign w:val="center"/>
          </w:tcPr>
          <w:p w14:paraId="5D6DB8A3">
            <w:pPr>
              <w:jc w:val="center"/>
              <w:rPr>
                <w:rFonts w:ascii="Calibri" w:hAnsi="Calibri"/>
                <w:sz w:val="24"/>
              </w:rPr>
            </w:pPr>
            <w:r>
              <w:rPr>
                <w:rFonts w:hint="eastAsia" w:ascii="宋体" w:hAnsi="宋体" w:cs="宋体"/>
                <w:bCs/>
                <w:kern w:val="0"/>
                <w:sz w:val="24"/>
              </w:rPr>
              <w:t>品牌</w:t>
            </w:r>
          </w:p>
        </w:tc>
        <w:tc>
          <w:tcPr>
            <w:tcW w:w="1358" w:type="dxa"/>
            <w:noWrap w:val="0"/>
            <w:vAlign w:val="center"/>
          </w:tcPr>
          <w:p w14:paraId="7F0388C2">
            <w:pPr>
              <w:widowControl/>
              <w:snapToGrid w:val="0"/>
              <w:jc w:val="center"/>
              <w:rPr>
                <w:rFonts w:ascii="宋体" w:hAnsi="宋体" w:cs="宋体"/>
                <w:bCs/>
                <w:kern w:val="0"/>
                <w:sz w:val="24"/>
              </w:rPr>
            </w:pPr>
            <w:r>
              <w:rPr>
                <w:rFonts w:hint="eastAsia" w:ascii="Calibri" w:hAnsi="Calibri"/>
                <w:sz w:val="24"/>
              </w:rPr>
              <w:t>规格、型号</w:t>
            </w:r>
          </w:p>
        </w:tc>
        <w:tc>
          <w:tcPr>
            <w:tcW w:w="688" w:type="dxa"/>
            <w:noWrap w:val="0"/>
            <w:vAlign w:val="center"/>
          </w:tcPr>
          <w:p w14:paraId="0B7251FB">
            <w:pPr>
              <w:widowControl/>
              <w:snapToGrid w:val="0"/>
              <w:jc w:val="center"/>
              <w:rPr>
                <w:rFonts w:ascii="宋体" w:hAnsi="宋体" w:cs="宋体"/>
                <w:bCs/>
                <w:kern w:val="0"/>
                <w:sz w:val="24"/>
              </w:rPr>
            </w:pPr>
            <w:r>
              <w:rPr>
                <w:rFonts w:hint="eastAsia" w:ascii="宋体" w:hAnsi="宋体" w:cs="宋体"/>
                <w:bCs/>
                <w:kern w:val="0"/>
                <w:sz w:val="24"/>
              </w:rPr>
              <w:t>单位</w:t>
            </w:r>
          </w:p>
        </w:tc>
        <w:tc>
          <w:tcPr>
            <w:tcW w:w="687" w:type="dxa"/>
            <w:noWrap w:val="0"/>
            <w:vAlign w:val="center"/>
          </w:tcPr>
          <w:p w14:paraId="680B753E">
            <w:pPr>
              <w:widowControl/>
              <w:snapToGrid w:val="0"/>
              <w:jc w:val="center"/>
              <w:rPr>
                <w:rFonts w:ascii="宋体" w:hAnsi="宋体" w:cs="宋体"/>
                <w:bCs/>
                <w:kern w:val="0"/>
                <w:sz w:val="24"/>
              </w:rPr>
            </w:pPr>
            <w:r>
              <w:rPr>
                <w:rFonts w:hint="eastAsia" w:ascii="宋体" w:hAnsi="宋体" w:cs="宋体"/>
                <w:bCs/>
                <w:kern w:val="0"/>
                <w:sz w:val="24"/>
              </w:rPr>
              <w:t>数量</w:t>
            </w:r>
          </w:p>
        </w:tc>
        <w:tc>
          <w:tcPr>
            <w:tcW w:w="988" w:type="dxa"/>
            <w:noWrap w:val="0"/>
            <w:vAlign w:val="center"/>
          </w:tcPr>
          <w:p w14:paraId="35340D1E">
            <w:pPr>
              <w:widowControl/>
              <w:snapToGrid w:val="0"/>
              <w:jc w:val="center"/>
              <w:rPr>
                <w:rFonts w:ascii="宋体" w:hAnsi="宋体" w:cs="宋体"/>
                <w:bCs/>
                <w:kern w:val="0"/>
                <w:sz w:val="24"/>
              </w:rPr>
            </w:pPr>
            <w:r>
              <w:rPr>
                <w:rFonts w:hint="eastAsia" w:ascii="宋体" w:hAnsi="宋体" w:cs="宋体"/>
                <w:bCs/>
                <w:kern w:val="0"/>
                <w:sz w:val="24"/>
              </w:rPr>
              <w:t>单价（元）</w:t>
            </w:r>
          </w:p>
        </w:tc>
        <w:tc>
          <w:tcPr>
            <w:tcW w:w="950" w:type="dxa"/>
            <w:noWrap w:val="0"/>
            <w:vAlign w:val="center"/>
          </w:tcPr>
          <w:p w14:paraId="55CF9475">
            <w:pPr>
              <w:widowControl/>
              <w:snapToGrid w:val="0"/>
              <w:jc w:val="center"/>
              <w:rPr>
                <w:rFonts w:ascii="宋体" w:hAnsi="宋体" w:cs="宋体"/>
                <w:bCs/>
                <w:kern w:val="0"/>
                <w:sz w:val="24"/>
              </w:rPr>
            </w:pPr>
            <w:r>
              <w:rPr>
                <w:rFonts w:hint="eastAsia" w:ascii="宋体" w:hAnsi="宋体" w:cs="宋体"/>
                <w:bCs/>
                <w:kern w:val="0"/>
                <w:sz w:val="24"/>
              </w:rPr>
              <w:t>合价（元）</w:t>
            </w:r>
          </w:p>
        </w:tc>
      </w:tr>
      <w:tr w14:paraId="3BC4A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87" w:type="dxa"/>
            <w:noWrap w:val="0"/>
            <w:vAlign w:val="center"/>
          </w:tcPr>
          <w:p w14:paraId="11F0297C">
            <w:pPr>
              <w:autoSpaceDE w:val="0"/>
              <w:autoSpaceDN w:val="0"/>
              <w:adjustRightInd w:val="0"/>
              <w:jc w:val="center"/>
              <w:rPr>
                <w:rFonts w:ascii="宋体" w:hAnsi="Arial" w:cs="宋体"/>
                <w:sz w:val="24"/>
                <w:lang w:val="zh-CN"/>
              </w:rPr>
            </w:pPr>
          </w:p>
        </w:tc>
        <w:tc>
          <w:tcPr>
            <w:tcW w:w="1319" w:type="dxa"/>
            <w:noWrap w:val="0"/>
            <w:vAlign w:val="center"/>
          </w:tcPr>
          <w:p w14:paraId="199CE297">
            <w:pPr>
              <w:autoSpaceDE w:val="0"/>
              <w:autoSpaceDN w:val="0"/>
              <w:adjustRightInd w:val="0"/>
              <w:jc w:val="center"/>
              <w:rPr>
                <w:rFonts w:ascii="宋体" w:hAnsi="Arial" w:cs="宋体"/>
                <w:sz w:val="24"/>
                <w:lang w:val="zh-CN"/>
              </w:rPr>
            </w:pPr>
          </w:p>
        </w:tc>
        <w:tc>
          <w:tcPr>
            <w:tcW w:w="1746" w:type="dxa"/>
            <w:noWrap w:val="0"/>
            <w:vAlign w:val="center"/>
          </w:tcPr>
          <w:p w14:paraId="217F8D2E">
            <w:pPr>
              <w:autoSpaceDE w:val="0"/>
              <w:autoSpaceDN w:val="0"/>
              <w:adjustRightInd w:val="0"/>
              <w:jc w:val="center"/>
              <w:rPr>
                <w:rFonts w:ascii="宋体" w:hAnsi="Arial" w:cs="宋体"/>
                <w:sz w:val="24"/>
                <w:lang w:val="zh-CN"/>
              </w:rPr>
            </w:pPr>
          </w:p>
        </w:tc>
        <w:tc>
          <w:tcPr>
            <w:tcW w:w="1358" w:type="dxa"/>
            <w:noWrap w:val="0"/>
            <w:vAlign w:val="center"/>
          </w:tcPr>
          <w:p w14:paraId="513B4B30">
            <w:pPr>
              <w:autoSpaceDE w:val="0"/>
              <w:autoSpaceDN w:val="0"/>
              <w:adjustRightInd w:val="0"/>
              <w:jc w:val="center"/>
              <w:rPr>
                <w:rFonts w:ascii="宋体" w:hAnsi="Arial" w:cs="宋体"/>
                <w:sz w:val="24"/>
                <w:lang w:val="zh-CN"/>
              </w:rPr>
            </w:pPr>
          </w:p>
        </w:tc>
        <w:tc>
          <w:tcPr>
            <w:tcW w:w="688" w:type="dxa"/>
            <w:noWrap w:val="0"/>
            <w:vAlign w:val="center"/>
          </w:tcPr>
          <w:p w14:paraId="4C463808">
            <w:pPr>
              <w:autoSpaceDE w:val="0"/>
              <w:autoSpaceDN w:val="0"/>
              <w:adjustRightInd w:val="0"/>
              <w:jc w:val="center"/>
              <w:rPr>
                <w:rFonts w:ascii="宋体" w:hAnsi="Arial" w:cs="宋体"/>
                <w:sz w:val="24"/>
                <w:lang w:val="zh-CN"/>
              </w:rPr>
            </w:pPr>
          </w:p>
        </w:tc>
        <w:tc>
          <w:tcPr>
            <w:tcW w:w="687" w:type="dxa"/>
            <w:noWrap w:val="0"/>
            <w:vAlign w:val="center"/>
          </w:tcPr>
          <w:p w14:paraId="0DFF3F06">
            <w:pPr>
              <w:autoSpaceDE w:val="0"/>
              <w:autoSpaceDN w:val="0"/>
              <w:adjustRightInd w:val="0"/>
              <w:jc w:val="center"/>
              <w:rPr>
                <w:rFonts w:ascii="宋体" w:hAnsi="Arial" w:cs="宋体"/>
                <w:sz w:val="24"/>
                <w:lang w:val="zh-CN"/>
              </w:rPr>
            </w:pPr>
          </w:p>
        </w:tc>
        <w:tc>
          <w:tcPr>
            <w:tcW w:w="988" w:type="dxa"/>
            <w:noWrap w:val="0"/>
            <w:vAlign w:val="center"/>
          </w:tcPr>
          <w:p w14:paraId="5CF785A6">
            <w:pPr>
              <w:autoSpaceDE w:val="0"/>
              <w:autoSpaceDN w:val="0"/>
              <w:adjustRightInd w:val="0"/>
              <w:jc w:val="center"/>
              <w:rPr>
                <w:rFonts w:ascii="宋体" w:hAnsi="Arial" w:cs="宋体"/>
                <w:sz w:val="24"/>
                <w:lang w:val="zh-CN"/>
              </w:rPr>
            </w:pPr>
          </w:p>
        </w:tc>
        <w:tc>
          <w:tcPr>
            <w:tcW w:w="950" w:type="dxa"/>
            <w:noWrap w:val="0"/>
            <w:vAlign w:val="center"/>
          </w:tcPr>
          <w:p w14:paraId="1E27FBBE">
            <w:pPr>
              <w:autoSpaceDE w:val="0"/>
              <w:autoSpaceDN w:val="0"/>
              <w:adjustRightInd w:val="0"/>
              <w:jc w:val="center"/>
              <w:rPr>
                <w:rFonts w:ascii="宋体" w:hAnsi="Arial" w:cs="宋体"/>
                <w:sz w:val="24"/>
                <w:lang w:val="zh-CN"/>
              </w:rPr>
            </w:pPr>
          </w:p>
        </w:tc>
      </w:tr>
      <w:tr w14:paraId="41E88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87" w:type="dxa"/>
            <w:noWrap w:val="0"/>
            <w:vAlign w:val="center"/>
          </w:tcPr>
          <w:p w14:paraId="5B1074F4">
            <w:pPr>
              <w:autoSpaceDE w:val="0"/>
              <w:autoSpaceDN w:val="0"/>
              <w:adjustRightInd w:val="0"/>
              <w:jc w:val="center"/>
              <w:rPr>
                <w:rFonts w:ascii="宋体" w:hAnsi="Arial" w:cs="宋体"/>
                <w:sz w:val="24"/>
                <w:lang w:val="zh-CN"/>
              </w:rPr>
            </w:pPr>
          </w:p>
        </w:tc>
        <w:tc>
          <w:tcPr>
            <w:tcW w:w="1319" w:type="dxa"/>
            <w:noWrap w:val="0"/>
            <w:vAlign w:val="center"/>
          </w:tcPr>
          <w:p w14:paraId="02B271E5">
            <w:pPr>
              <w:autoSpaceDE w:val="0"/>
              <w:autoSpaceDN w:val="0"/>
              <w:adjustRightInd w:val="0"/>
              <w:jc w:val="center"/>
              <w:rPr>
                <w:rFonts w:ascii="宋体" w:hAnsi="Arial" w:cs="宋体"/>
                <w:sz w:val="24"/>
                <w:lang w:val="zh-CN"/>
              </w:rPr>
            </w:pPr>
          </w:p>
        </w:tc>
        <w:tc>
          <w:tcPr>
            <w:tcW w:w="1746" w:type="dxa"/>
            <w:noWrap w:val="0"/>
            <w:vAlign w:val="center"/>
          </w:tcPr>
          <w:p w14:paraId="4032AD96">
            <w:pPr>
              <w:autoSpaceDE w:val="0"/>
              <w:autoSpaceDN w:val="0"/>
              <w:adjustRightInd w:val="0"/>
              <w:jc w:val="center"/>
              <w:rPr>
                <w:rFonts w:ascii="宋体" w:hAnsi="Arial" w:cs="宋体"/>
                <w:sz w:val="24"/>
                <w:lang w:val="zh-CN"/>
              </w:rPr>
            </w:pPr>
          </w:p>
        </w:tc>
        <w:tc>
          <w:tcPr>
            <w:tcW w:w="1358" w:type="dxa"/>
            <w:noWrap w:val="0"/>
            <w:vAlign w:val="center"/>
          </w:tcPr>
          <w:p w14:paraId="08307CF0">
            <w:pPr>
              <w:autoSpaceDE w:val="0"/>
              <w:autoSpaceDN w:val="0"/>
              <w:adjustRightInd w:val="0"/>
              <w:jc w:val="center"/>
              <w:rPr>
                <w:rFonts w:ascii="宋体" w:hAnsi="Arial" w:cs="宋体"/>
                <w:sz w:val="24"/>
                <w:lang w:val="zh-CN"/>
              </w:rPr>
            </w:pPr>
          </w:p>
        </w:tc>
        <w:tc>
          <w:tcPr>
            <w:tcW w:w="688" w:type="dxa"/>
            <w:noWrap w:val="0"/>
            <w:vAlign w:val="center"/>
          </w:tcPr>
          <w:p w14:paraId="5B910130">
            <w:pPr>
              <w:autoSpaceDE w:val="0"/>
              <w:autoSpaceDN w:val="0"/>
              <w:adjustRightInd w:val="0"/>
              <w:jc w:val="center"/>
              <w:rPr>
                <w:rFonts w:ascii="宋体" w:hAnsi="Arial" w:cs="宋体"/>
                <w:sz w:val="24"/>
                <w:lang w:val="zh-CN"/>
              </w:rPr>
            </w:pPr>
          </w:p>
        </w:tc>
        <w:tc>
          <w:tcPr>
            <w:tcW w:w="687" w:type="dxa"/>
            <w:noWrap w:val="0"/>
            <w:vAlign w:val="center"/>
          </w:tcPr>
          <w:p w14:paraId="25E5B5B0">
            <w:pPr>
              <w:autoSpaceDE w:val="0"/>
              <w:autoSpaceDN w:val="0"/>
              <w:adjustRightInd w:val="0"/>
              <w:jc w:val="center"/>
              <w:rPr>
                <w:rFonts w:ascii="宋体" w:hAnsi="Arial" w:cs="宋体"/>
                <w:sz w:val="24"/>
                <w:lang w:val="zh-CN"/>
              </w:rPr>
            </w:pPr>
          </w:p>
        </w:tc>
        <w:tc>
          <w:tcPr>
            <w:tcW w:w="988" w:type="dxa"/>
            <w:noWrap w:val="0"/>
            <w:vAlign w:val="center"/>
          </w:tcPr>
          <w:p w14:paraId="6A25A2E3">
            <w:pPr>
              <w:autoSpaceDE w:val="0"/>
              <w:autoSpaceDN w:val="0"/>
              <w:adjustRightInd w:val="0"/>
              <w:jc w:val="center"/>
              <w:rPr>
                <w:rFonts w:ascii="宋体" w:hAnsi="Arial" w:cs="宋体"/>
                <w:sz w:val="24"/>
                <w:lang w:val="zh-CN"/>
              </w:rPr>
            </w:pPr>
          </w:p>
        </w:tc>
        <w:tc>
          <w:tcPr>
            <w:tcW w:w="950" w:type="dxa"/>
            <w:noWrap w:val="0"/>
            <w:vAlign w:val="center"/>
          </w:tcPr>
          <w:p w14:paraId="22BE33A9">
            <w:pPr>
              <w:autoSpaceDE w:val="0"/>
              <w:autoSpaceDN w:val="0"/>
              <w:adjustRightInd w:val="0"/>
              <w:jc w:val="center"/>
              <w:rPr>
                <w:rFonts w:ascii="宋体" w:hAnsi="Arial" w:cs="宋体"/>
                <w:sz w:val="24"/>
                <w:lang w:val="zh-CN"/>
              </w:rPr>
            </w:pPr>
          </w:p>
        </w:tc>
      </w:tr>
      <w:tr w14:paraId="485C4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87" w:type="dxa"/>
            <w:noWrap w:val="0"/>
            <w:vAlign w:val="center"/>
          </w:tcPr>
          <w:p w14:paraId="181D6DB9">
            <w:pPr>
              <w:autoSpaceDE w:val="0"/>
              <w:autoSpaceDN w:val="0"/>
              <w:adjustRightInd w:val="0"/>
              <w:jc w:val="center"/>
              <w:rPr>
                <w:rFonts w:ascii="宋体" w:hAnsi="Arial" w:cs="宋体"/>
                <w:sz w:val="24"/>
                <w:lang w:val="zh-CN"/>
              </w:rPr>
            </w:pPr>
          </w:p>
        </w:tc>
        <w:tc>
          <w:tcPr>
            <w:tcW w:w="1319" w:type="dxa"/>
            <w:noWrap w:val="0"/>
            <w:vAlign w:val="center"/>
          </w:tcPr>
          <w:p w14:paraId="51A291D7">
            <w:pPr>
              <w:autoSpaceDE w:val="0"/>
              <w:autoSpaceDN w:val="0"/>
              <w:adjustRightInd w:val="0"/>
              <w:jc w:val="center"/>
              <w:rPr>
                <w:rFonts w:ascii="宋体" w:hAnsi="Arial" w:cs="宋体"/>
                <w:sz w:val="24"/>
                <w:lang w:val="zh-CN"/>
              </w:rPr>
            </w:pPr>
          </w:p>
        </w:tc>
        <w:tc>
          <w:tcPr>
            <w:tcW w:w="1746" w:type="dxa"/>
            <w:noWrap w:val="0"/>
            <w:vAlign w:val="center"/>
          </w:tcPr>
          <w:p w14:paraId="061798B0">
            <w:pPr>
              <w:autoSpaceDE w:val="0"/>
              <w:autoSpaceDN w:val="0"/>
              <w:adjustRightInd w:val="0"/>
              <w:jc w:val="center"/>
              <w:rPr>
                <w:rFonts w:ascii="宋体" w:hAnsi="Arial" w:cs="宋体"/>
                <w:sz w:val="24"/>
                <w:lang w:val="zh-CN"/>
              </w:rPr>
            </w:pPr>
          </w:p>
        </w:tc>
        <w:tc>
          <w:tcPr>
            <w:tcW w:w="1358" w:type="dxa"/>
            <w:noWrap w:val="0"/>
            <w:vAlign w:val="center"/>
          </w:tcPr>
          <w:p w14:paraId="1723BFBE">
            <w:pPr>
              <w:autoSpaceDE w:val="0"/>
              <w:autoSpaceDN w:val="0"/>
              <w:adjustRightInd w:val="0"/>
              <w:jc w:val="center"/>
              <w:rPr>
                <w:rFonts w:ascii="宋体" w:hAnsi="Arial" w:cs="宋体"/>
                <w:sz w:val="24"/>
                <w:lang w:val="zh-CN"/>
              </w:rPr>
            </w:pPr>
          </w:p>
        </w:tc>
        <w:tc>
          <w:tcPr>
            <w:tcW w:w="688" w:type="dxa"/>
            <w:noWrap w:val="0"/>
            <w:vAlign w:val="center"/>
          </w:tcPr>
          <w:p w14:paraId="174B9334">
            <w:pPr>
              <w:autoSpaceDE w:val="0"/>
              <w:autoSpaceDN w:val="0"/>
              <w:adjustRightInd w:val="0"/>
              <w:jc w:val="center"/>
              <w:rPr>
                <w:rFonts w:ascii="宋体" w:hAnsi="Arial" w:cs="宋体"/>
                <w:sz w:val="24"/>
                <w:lang w:val="zh-CN"/>
              </w:rPr>
            </w:pPr>
          </w:p>
        </w:tc>
        <w:tc>
          <w:tcPr>
            <w:tcW w:w="687" w:type="dxa"/>
            <w:noWrap w:val="0"/>
            <w:vAlign w:val="center"/>
          </w:tcPr>
          <w:p w14:paraId="55647447">
            <w:pPr>
              <w:autoSpaceDE w:val="0"/>
              <w:autoSpaceDN w:val="0"/>
              <w:adjustRightInd w:val="0"/>
              <w:jc w:val="center"/>
              <w:rPr>
                <w:rFonts w:ascii="宋体" w:hAnsi="Arial" w:cs="宋体"/>
                <w:sz w:val="24"/>
                <w:lang w:val="zh-CN"/>
              </w:rPr>
            </w:pPr>
          </w:p>
        </w:tc>
        <w:tc>
          <w:tcPr>
            <w:tcW w:w="988" w:type="dxa"/>
            <w:noWrap w:val="0"/>
            <w:vAlign w:val="center"/>
          </w:tcPr>
          <w:p w14:paraId="7FE35B10">
            <w:pPr>
              <w:autoSpaceDE w:val="0"/>
              <w:autoSpaceDN w:val="0"/>
              <w:adjustRightInd w:val="0"/>
              <w:jc w:val="center"/>
              <w:rPr>
                <w:rFonts w:ascii="宋体" w:hAnsi="Arial" w:cs="宋体"/>
                <w:sz w:val="24"/>
                <w:lang w:val="zh-CN"/>
              </w:rPr>
            </w:pPr>
          </w:p>
        </w:tc>
        <w:tc>
          <w:tcPr>
            <w:tcW w:w="950" w:type="dxa"/>
            <w:noWrap w:val="0"/>
            <w:vAlign w:val="center"/>
          </w:tcPr>
          <w:p w14:paraId="52B5529E">
            <w:pPr>
              <w:autoSpaceDE w:val="0"/>
              <w:autoSpaceDN w:val="0"/>
              <w:adjustRightInd w:val="0"/>
              <w:jc w:val="center"/>
              <w:rPr>
                <w:rFonts w:ascii="宋体" w:hAnsi="Arial" w:cs="宋体"/>
                <w:sz w:val="24"/>
                <w:lang w:val="zh-CN"/>
              </w:rPr>
            </w:pPr>
          </w:p>
        </w:tc>
      </w:tr>
      <w:tr w14:paraId="61308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87" w:type="dxa"/>
            <w:noWrap w:val="0"/>
            <w:vAlign w:val="center"/>
          </w:tcPr>
          <w:p w14:paraId="08AFE2DF">
            <w:pPr>
              <w:autoSpaceDE w:val="0"/>
              <w:autoSpaceDN w:val="0"/>
              <w:adjustRightInd w:val="0"/>
              <w:jc w:val="center"/>
              <w:rPr>
                <w:rFonts w:ascii="宋体" w:hAnsi="Arial" w:cs="宋体"/>
                <w:sz w:val="24"/>
                <w:lang w:val="zh-CN"/>
              </w:rPr>
            </w:pPr>
          </w:p>
        </w:tc>
        <w:tc>
          <w:tcPr>
            <w:tcW w:w="1319" w:type="dxa"/>
            <w:noWrap w:val="0"/>
            <w:vAlign w:val="center"/>
          </w:tcPr>
          <w:p w14:paraId="474D3B90">
            <w:pPr>
              <w:autoSpaceDE w:val="0"/>
              <w:autoSpaceDN w:val="0"/>
              <w:adjustRightInd w:val="0"/>
              <w:jc w:val="center"/>
              <w:rPr>
                <w:rFonts w:ascii="宋体" w:hAnsi="Arial" w:cs="宋体"/>
                <w:sz w:val="24"/>
                <w:lang w:val="zh-CN"/>
              </w:rPr>
            </w:pPr>
          </w:p>
        </w:tc>
        <w:tc>
          <w:tcPr>
            <w:tcW w:w="1746" w:type="dxa"/>
            <w:noWrap w:val="0"/>
            <w:vAlign w:val="center"/>
          </w:tcPr>
          <w:p w14:paraId="67818693">
            <w:pPr>
              <w:autoSpaceDE w:val="0"/>
              <w:autoSpaceDN w:val="0"/>
              <w:adjustRightInd w:val="0"/>
              <w:jc w:val="center"/>
              <w:rPr>
                <w:rFonts w:ascii="宋体" w:hAnsi="Arial" w:cs="宋体"/>
                <w:sz w:val="24"/>
                <w:lang w:val="zh-CN"/>
              </w:rPr>
            </w:pPr>
          </w:p>
        </w:tc>
        <w:tc>
          <w:tcPr>
            <w:tcW w:w="1358" w:type="dxa"/>
            <w:noWrap w:val="0"/>
            <w:vAlign w:val="center"/>
          </w:tcPr>
          <w:p w14:paraId="6F6DA7C9">
            <w:pPr>
              <w:autoSpaceDE w:val="0"/>
              <w:autoSpaceDN w:val="0"/>
              <w:adjustRightInd w:val="0"/>
              <w:jc w:val="center"/>
              <w:rPr>
                <w:rFonts w:ascii="宋体" w:hAnsi="Arial" w:cs="宋体"/>
                <w:sz w:val="24"/>
                <w:lang w:val="zh-CN"/>
              </w:rPr>
            </w:pPr>
          </w:p>
        </w:tc>
        <w:tc>
          <w:tcPr>
            <w:tcW w:w="688" w:type="dxa"/>
            <w:noWrap w:val="0"/>
            <w:vAlign w:val="center"/>
          </w:tcPr>
          <w:p w14:paraId="400B2931">
            <w:pPr>
              <w:autoSpaceDE w:val="0"/>
              <w:autoSpaceDN w:val="0"/>
              <w:adjustRightInd w:val="0"/>
              <w:jc w:val="center"/>
              <w:rPr>
                <w:rFonts w:ascii="宋体" w:hAnsi="Arial" w:cs="宋体"/>
                <w:sz w:val="24"/>
                <w:lang w:val="zh-CN"/>
              </w:rPr>
            </w:pPr>
          </w:p>
        </w:tc>
        <w:tc>
          <w:tcPr>
            <w:tcW w:w="687" w:type="dxa"/>
            <w:noWrap w:val="0"/>
            <w:vAlign w:val="center"/>
          </w:tcPr>
          <w:p w14:paraId="13853FF0">
            <w:pPr>
              <w:autoSpaceDE w:val="0"/>
              <w:autoSpaceDN w:val="0"/>
              <w:adjustRightInd w:val="0"/>
              <w:jc w:val="center"/>
              <w:rPr>
                <w:rFonts w:ascii="宋体" w:hAnsi="Arial" w:cs="宋体"/>
                <w:sz w:val="24"/>
                <w:lang w:val="zh-CN"/>
              </w:rPr>
            </w:pPr>
          </w:p>
        </w:tc>
        <w:tc>
          <w:tcPr>
            <w:tcW w:w="988" w:type="dxa"/>
            <w:noWrap w:val="0"/>
            <w:vAlign w:val="center"/>
          </w:tcPr>
          <w:p w14:paraId="77679C85">
            <w:pPr>
              <w:autoSpaceDE w:val="0"/>
              <w:autoSpaceDN w:val="0"/>
              <w:adjustRightInd w:val="0"/>
              <w:jc w:val="center"/>
              <w:rPr>
                <w:rFonts w:ascii="宋体" w:hAnsi="Arial" w:cs="宋体"/>
                <w:sz w:val="24"/>
                <w:lang w:val="zh-CN"/>
              </w:rPr>
            </w:pPr>
          </w:p>
        </w:tc>
        <w:tc>
          <w:tcPr>
            <w:tcW w:w="950" w:type="dxa"/>
            <w:noWrap w:val="0"/>
            <w:vAlign w:val="center"/>
          </w:tcPr>
          <w:p w14:paraId="27C54CBC">
            <w:pPr>
              <w:autoSpaceDE w:val="0"/>
              <w:autoSpaceDN w:val="0"/>
              <w:adjustRightInd w:val="0"/>
              <w:jc w:val="center"/>
              <w:rPr>
                <w:rFonts w:ascii="宋体" w:hAnsi="Arial" w:cs="宋体"/>
                <w:sz w:val="24"/>
                <w:lang w:val="zh-CN"/>
              </w:rPr>
            </w:pPr>
          </w:p>
        </w:tc>
      </w:tr>
      <w:tr w14:paraId="210DC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106" w:type="dxa"/>
            <w:gridSpan w:val="2"/>
            <w:noWrap w:val="0"/>
            <w:vAlign w:val="center"/>
          </w:tcPr>
          <w:p w14:paraId="6220B0C5">
            <w:pPr>
              <w:autoSpaceDE w:val="0"/>
              <w:autoSpaceDN w:val="0"/>
              <w:adjustRightInd w:val="0"/>
              <w:jc w:val="center"/>
              <w:rPr>
                <w:rFonts w:ascii="宋体" w:hAnsi="Arial" w:cs="宋体"/>
                <w:sz w:val="24"/>
                <w:lang w:val="zh-CN"/>
              </w:rPr>
            </w:pPr>
            <w:r>
              <w:rPr>
                <w:rFonts w:hint="eastAsia" w:ascii="宋体" w:hAnsi="Arial" w:cs="宋体"/>
                <w:sz w:val="24"/>
                <w:lang w:val="zh-CN"/>
              </w:rPr>
              <w:t>总计</w:t>
            </w:r>
          </w:p>
        </w:tc>
        <w:tc>
          <w:tcPr>
            <w:tcW w:w="6417" w:type="dxa"/>
            <w:gridSpan w:val="6"/>
            <w:noWrap w:val="0"/>
            <w:vAlign w:val="center"/>
          </w:tcPr>
          <w:p w14:paraId="2CD01C16">
            <w:pPr>
              <w:autoSpaceDE w:val="0"/>
              <w:autoSpaceDN w:val="0"/>
              <w:adjustRightInd w:val="0"/>
              <w:jc w:val="center"/>
              <w:rPr>
                <w:rFonts w:ascii="宋体" w:hAnsi="Arial" w:cs="宋体"/>
                <w:sz w:val="24"/>
                <w:lang w:val="zh-CN"/>
              </w:rPr>
            </w:pPr>
            <w:r>
              <w:rPr>
                <w:rFonts w:hint="eastAsia" w:ascii="宋体" w:hAnsi="Arial" w:cs="宋体"/>
                <w:sz w:val="24"/>
                <w:lang w:val="zh-CN"/>
              </w:rPr>
              <w:t>大写：</w:t>
            </w:r>
            <w:r>
              <w:rPr>
                <w:rFonts w:hint="eastAsia" w:ascii="宋体" w:hAnsi="Arial" w:cs="宋体"/>
                <w:sz w:val="24"/>
                <w:u w:val="single"/>
                <w:lang w:val="zh-CN"/>
              </w:rPr>
              <w:t>人民币                    （</w:t>
            </w:r>
            <w:r>
              <w:rPr>
                <w:rFonts w:ascii="Cambria" w:hAnsi="Cambria" w:eastAsia="Cambria" w:cs="宋体"/>
                <w:sz w:val="24"/>
                <w:u w:val="single"/>
              </w:rPr>
              <w:t>¥</w:t>
            </w:r>
            <w:r>
              <w:rPr>
                <w:rFonts w:hint="eastAsia" w:ascii="宋体" w:hAnsi="Arial" w:cs="宋体"/>
                <w:sz w:val="24"/>
                <w:u w:val="single"/>
                <w:lang w:val="zh-CN"/>
              </w:rPr>
              <w:t xml:space="preserve">     ）</w:t>
            </w:r>
          </w:p>
        </w:tc>
      </w:tr>
    </w:tbl>
    <w:p w14:paraId="616DA863">
      <w:pPr>
        <w:autoSpaceDE w:val="0"/>
        <w:autoSpaceDN w:val="0"/>
        <w:adjustRightInd w:val="0"/>
        <w:spacing w:line="440" w:lineRule="exact"/>
        <w:ind w:firstLine="480"/>
        <w:rPr>
          <w:rFonts w:ascii="宋体" w:hAnsi="Arial" w:cs="宋体"/>
          <w:sz w:val="24"/>
          <w:lang w:val="zh-CN"/>
        </w:rPr>
      </w:pPr>
      <w:r>
        <w:rPr>
          <w:rFonts w:hint="eastAsia" w:ascii="宋体" w:hAnsi="Arial" w:cs="宋体"/>
          <w:sz w:val="24"/>
          <w:lang w:val="zh-CN"/>
        </w:rPr>
        <w:t>注：1.单价和总价均应包括含202</w:t>
      </w:r>
      <w:r>
        <w:rPr>
          <w:rFonts w:ascii="宋体" w:hAnsi="Arial" w:cs="宋体"/>
          <w:sz w:val="24"/>
          <w:lang w:val="zh-CN"/>
        </w:rPr>
        <w:t>5</w:t>
      </w:r>
      <w:r>
        <w:rPr>
          <w:rFonts w:hint="eastAsia" w:ascii="宋体" w:hAnsi="Arial" w:cs="宋体"/>
          <w:sz w:val="24"/>
          <w:lang w:val="zh-CN"/>
        </w:rPr>
        <w:t>届毕业生学历、学位证书封皮及内芯的设计、制作、包装、运输、卸货、售后服务等费用，以及已支付或将支付的所有税费。</w:t>
      </w:r>
    </w:p>
    <w:p w14:paraId="3FBCF55F">
      <w:pPr>
        <w:pStyle w:val="6"/>
        <w:ind w:left="0" w:leftChars="0" w:firstLine="549" w:firstLineChars="228"/>
        <w:rPr>
          <w:b/>
          <w:sz w:val="24"/>
          <w:szCs w:val="24"/>
          <w:lang w:val="zh-CN"/>
        </w:rPr>
      </w:pPr>
      <w:r>
        <w:rPr>
          <w:rFonts w:hint="eastAsia"/>
          <w:b/>
          <w:sz w:val="24"/>
          <w:szCs w:val="24"/>
          <w:lang w:val="zh-CN"/>
        </w:rPr>
        <w:t>2.货物的品牌、规格、型号填写应准确、完整。</w:t>
      </w:r>
    </w:p>
    <w:p w14:paraId="03AFECC0">
      <w:pPr>
        <w:autoSpaceDE w:val="0"/>
        <w:autoSpaceDN w:val="0"/>
        <w:adjustRightInd w:val="0"/>
        <w:rPr>
          <w:rFonts w:ascii="宋体" w:hAnsi="Arial" w:cs="宋体"/>
          <w:sz w:val="24"/>
          <w:lang w:val="zh-CN"/>
        </w:rPr>
      </w:pPr>
    </w:p>
    <w:p w14:paraId="261381F5">
      <w:pPr>
        <w:autoSpaceDE w:val="0"/>
        <w:autoSpaceDN w:val="0"/>
        <w:adjustRightInd w:val="0"/>
        <w:rPr>
          <w:rFonts w:ascii="宋体" w:hAnsi="Arial" w:cs="宋体"/>
          <w:sz w:val="24"/>
          <w:lang w:val="zh-CN"/>
        </w:rPr>
      </w:pPr>
    </w:p>
    <w:p w14:paraId="093B2148">
      <w:pPr>
        <w:autoSpaceDE w:val="0"/>
        <w:autoSpaceDN w:val="0"/>
        <w:adjustRightInd w:val="0"/>
        <w:rPr>
          <w:rFonts w:ascii="宋体" w:hAnsi="Arial" w:cs="宋体"/>
          <w:sz w:val="24"/>
          <w:lang w:val="zh-CN"/>
        </w:rPr>
      </w:pPr>
    </w:p>
    <w:p w14:paraId="7A5D307A">
      <w:pPr>
        <w:autoSpaceDE w:val="0"/>
        <w:autoSpaceDN w:val="0"/>
        <w:adjustRightInd w:val="0"/>
        <w:ind w:firstLine="4680" w:firstLineChars="1950"/>
        <w:rPr>
          <w:rFonts w:ascii="宋体" w:hAnsi="Arial" w:cs="宋体"/>
          <w:sz w:val="24"/>
          <w:u w:val="single"/>
          <w:lang w:val="zh-CN"/>
        </w:rPr>
      </w:pPr>
      <w:r>
        <w:rPr>
          <w:rFonts w:hint="eastAsia" w:ascii="宋体" w:hAnsi="Arial" w:cs="宋体"/>
          <w:sz w:val="24"/>
          <w:lang w:val="zh-CN"/>
        </w:rPr>
        <w:t>供应商（公章）：</w:t>
      </w:r>
      <w:r>
        <w:rPr>
          <w:rFonts w:hint="eastAsia" w:ascii="宋体" w:hAnsi="Arial" w:cs="宋体"/>
          <w:sz w:val="24"/>
          <w:u w:val="single"/>
          <w:lang w:val="zh-CN"/>
        </w:rPr>
        <w:t xml:space="preserve">          </w:t>
      </w:r>
    </w:p>
    <w:p w14:paraId="54475489">
      <w:pPr>
        <w:autoSpaceDE w:val="0"/>
        <w:autoSpaceDN w:val="0"/>
        <w:adjustRightInd w:val="0"/>
        <w:rPr>
          <w:rFonts w:ascii="宋体" w:hAnsi="Arial" w:cs="宋体"/>
          <w:sz w:val="24"/>
          <w:lang w:val="zh-CN"/>
        </w:rPr>
      </w:pPr>
    </w:p>
    <w:p w14:paraId="5DC845ED">
      <w:pPr>
        <w:snapToGrid w:val="0"/>
        <w:spacing w:line="800" w:lineRule="exact"/>
        <w:ind w:firstLine="2880" w:firstLineChars="1200"/>
        <w:rPr>
          <w:rFonts w:ascii="宋体" w:hAnsi="宋体"/>
          <w:sz w:val="24"/>
          <w:u w:val="single"/>
        </w:rPr>
      </w:pPr>
      <w:r>
        <w:rPr>
          <w:rFonts w:hint="eastAsia" w:ascii="宋体" w:hAnsi="宋体"/>
          <w:sz w:val="24"/>
        </w:rPr>
        <w:t>法定代表人或授权代理人（签名）：</w:t>
      </w:r>
      <w:r>
        <w:rPr>
          <w:rFonts w:hint="eastAsia" w:ascii="宋体" w:hAnsi="宋体"/>
          <w:sz w:val="24"/>
          <w:u w:val="single"/>
        </w:rPr>
        <w:t xml:space="preserve">          </w:t>
      </w:r>
    </w:p>
    <w:p w14:paraId="5624A2F9">
      <w:pPr>
        <w:autoSpaceDE w:val="0"/>
        <w:autoSpaceDN w:val="0"/>
        <w:adjustRightInd w:val="0"/>
        <w:rPr>
          <w:rFonts w:ascii="宋体" w:hAnsi="Arial" w:cs="宋体"/>
          <w:sz w:val="24"/>
        </w:rPr>
      </w:pPr>
    </w:p>
    <w:p w14:paraId="22BF42C9">
      <w:pPr>
        <w:pageBreakBefore/>
        <w:autoSpaceDE w:val="0"/>
        <w:autoSpaceDN w:val="0"/>
        <w:adjustRightInd w:val="0"/>
        <w:spacing w:before="50" w:after="50"/>
        <w:jc w:val="center"/>
        <w:rPr>
          <w:rFonts w:ascii="宋体" w:hAnsi="宋体" w:cs="黑体"/>
          <w:b/>
          <w:sz w:val="32"/>
          <w:szCs w:val="32"/>
          <w:lang w:val="zh-CN"/>
        </w:rPr>
        <w:sectPr>
          <w:headerReference r:id="rId3" w:type="default"/>
          <w:footerReference r:id="rId4" w:type="default"/>
          <w:footerReference r:id="rId5" w:type="even"/>
          <w:pgSz w:w="11907" w:h="16840"/>
          <w:pgMar w:top="1440" w:right="1800" w:bottom="1440" w:left="1800" w:header="720" w:footer="720" w:gutter="0"/>
          <w:pgNumType w:start="1"/>
          <w:cols w:space="720" w:num="1"/>
          <w:titlePg/>
          <w:docGrid w:linePitch="380" w:charSpace="0"/>
        </w:sectPr>
      </w:pPr>
    </w:p>
    <w:p w14:paraId="3DB97D38">
      <w:pPr>
        <w:pageBreakBefore/>
        <w:spacing w:line="360" w:lineRule="auto"/>
        <w:ind w:right="-365" w:rightChars="-174" w:firstLine="344" w:firstLineChars="107"/>
        <w:jc w:val="center"/>
        <w:rPr>
          <w:rFonts w:ascii="宋体" w:hAnsi="宋体" w:cs="黑体"/>
          <w:b/>
          <w:sz w:val="32"/>
          <w:szCs w:val="32"/>
          <w:lang w:val="zh-CN"/>
        </w:rPr>
      </w:pPr>
      <w:r>
        <w:rPr>
          <w:rFonts w:hint="eastAsia" w:ascii="宋体" w:hAnsi="宋体" w:cs="黑体"/>
          <w:b/>
          <w:sz w:val="32"/>
          <w:szCs w:val="32"/>
          <w:lang w:val="zh-CN"/>
        </w:rPr>
        <w:t>五、商务条款响应及偏离表</w:t>
      </w:r>
    </w:p>
    <w:p w14:paraId="584F70BE">
      <w:pPr>
        <w:spacing w:line="360" w:lineRule="auto"/>
        <w:ind w:firstLine="480" w:firstLineChars="200"/>
        <w:jc w:val="left"/>
        <w:rPr>
          <w:rFonts w:ascii="宋体" w:hAnsi="宋体" w:cs="宋体"/>
          <w:sz w:val="24"/>
        </w:rPr>
      </w:pPr>
    </w:p>
    <w:p w14:paraId="02E95CF7">
      <w:pPr>
        <w:spacing w:line="360" w:lineRule="auto"/>
        <w:jc w:val="left"/>
        <w:rPr>
          <w:rFonts w:ascii="宋体" w:hAnsi="宋体" w:cs="宋体"/>
          <w:b/>
          <w:sz w:val="24"/>
        </w:rPr>
      </w:pPr>
      <w:r>
        <w:rPr>
          <w:rFonts w:hint="eastAsia" w:ascii="宋体" w:hAnsi="宋体" w:cs="宋体"/>
          <w:b/>
          <w:sz w:val="24"/>
        </w:rPr>
        <w:t>备注：</w:t>
      </w:r>
    </w:p>
    <w:p w14:paraId="6BA7B837">
      <w:pPr>
        <w:spacing w:line="360" w:lineRule="auto"/>
        <w:ind w:firstLine="560" w:firstLineChars="200"/>
        <w:jc w:val="left"/>
        <w:rPr>
          <w:rFonts w:ascii="宋体" w:hAnsi="宋体" w:cs="宋体"/>
          <w:sz w:val="28"/>
          <w:szCs w:val="28"/>
        </w:rPr>
      </w:pPr>
      <w:r>
        <w:rPr>
          <w:rFonts w:hint="eastAsia" w:ascii="宋体" w:hAnsi="宋体" w:cs="宋体"/>
          <w:sz w:val="28"/>
          <w:szCs w:val="28"/>
        </w:rPr>
        <w:t>商务条款如有偏离，请在本表中详细填写；响应无偏离的商务条款，均不需要填写（表中承诺不可更改）。</w:t>
      </w:r>
    </w:p>
    <w:tbl>
      <w:tblPr>
        <w:tblStyle w:val="7"/>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3827"/>
        <w:gridCol w:w="2248"/>
      </w:tblGrid>
      <w:tr w14:paraId="7567E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noWrap w:val="0"/>
            <w:vAlign w:val="center"/>
          </w:tcPr>
          <w:p w14:paraId="5BAA791B">
            <w:pPr>
              <w:wordWrap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9BCAF96">
            <w:pPr>
              <w:wordWrap w:val="0"/>
              <w:spacing w:line="360" w:lineRule="auto"/>
              <w:jc w:val="center"/>
              <w:rPr>
                <w:rFonts w:ascii="宋体" w:hAnsi="宋体" w:cs="宋体"/>
                <w:b/>
                <w:sz w:val="24"/>
              </w:rPr>
            </w:pPr>
            <w:r>
              <w:rPr>
                <w:rFonts w:hint="eastAsia" w:ascii="宋体" w:hAnsi="宋体" w:cs="宋体"/>
                <w:b/>
                <w:sz w:val="24"/>
              </w:rPr>
              <w:t>采购文件要求</w:t>
            </w:r>
          </w:p>
        </w:tc>
        <w:tc>
          <w:tcPr>
            <w:tcW w:w="3827" w:type="dxa"/>
            <w:tcBorders>
              <w:top w:val="single" w:color="auto" w:sz="4" w:space="0"/>
              <w:left w:val="single" w:color="auto" w:sz="4" w:space="0"/>
              <w:bottom w:val="single" w:color="auto" w:sz="4" w:space="0"/>
              <w:right w:val="single" w:color="auto" w:sz="4" w:space="0"/>
            </w:tcBorders>
            <w:noWrap w:val="0"/>
            <w:vAlign w:val="center"/>
          </w:tcPr>
          <w:p w14:paraId="20A3FC88">
            <w:pPr>
              <w:wordWrap w:val="0"/>
              <w:spacing w:line="360" w:lineRule="auto"/>
              <w:jc w:val="center"/>
              <w:rPr>
                <w:rFonts w:ascii="宋体" w:hAnsi="宋体" w:cs="宋体"/>
                <w:b/>
                <w:sz w:val="24"/>
              </w:rPr>
            </w:pPr>
            <w:r>
              <w:rPr>
                <w:rFonts w:hint="eastAsia" w:ascii="宋体" w:hAnsi="宋体" w:cs="宋体"/>
                <w:b/>
                <w:sz w:val="24"/>
              </w:rPr>
              <w:t>响应偏离情况</w:t>
            </w:r>
          </w:p>
          <w:p w14:paraId="4AFCB125">
            <w:pPr>
              <w:wordWrap w:val="0"/>
              <w:spacing w:line="360" w:lineRule="auto"/>
              <w:jc w:val="center"/>
              <w:rPr>
                <w:rFonts w:ascii="宋体" w:hAnsi="宋体" w:cs="宋体"/>
                <w:sz w:val="24"/>
              </w:rPr>
            </w:pPr>
            <w:r>
              <w:rPr>
                <w:rFonts w:hint="eastAsia" w:ascii="宋体" w:hAnsi="宋体" w:cs="宋体"/>
                <w:sz w:val="24"/>
              </w:rPr>
              <w:t>（填写：正偏离或负偏离）</w:t>
            </w:r>
          </w:p>
        </w:tc>
        <w:tc>
          <w:tcPr>
            <w:tcW w:w="2248" w:type="dxa"/>
            <w:tcBorders>
              <w:top w:val="single" w:color="auto" w:sz="4" w:space="0"/>
              <w:left w:val="single" w:color="auto" w:sz="4" w:space="0"/>
              <w:bottom w:val="single" w:color="auto" w:sz="4" w:space="0"/>
              <w:right w:val="single" w:color="auto" w:sz="4" w:space="0"/>
            </w:tcBorders>
            <w:noWrap w:val="0"/>
            <w:vAlign w:val="center"/>
          </w:tcPr>
          <w:p w14:paraId="0529E5E2">
            <w:pPr>
              <w:wordWrap w:val="0"/>
              <w:spacing w:line="360" w:lineRule="auto"/>
              <w:jc w:val="center"/>
              <w:rPr>
                <w:rFonts w:ascii="宋体" w:hAnsi="宋体" w:cs="宋体"/>
                <w:b/>
                <w:sz w:val="24"/>
              </w:rPr>
            </w:pPr>
            <w:r>
              <w:rPr>
                <w:rFonts w:hint="eastAsia" w:ascii="宋体" w:hAnsi="宋体" w:cs="宋体"/>
                <w:b/>
                <w:sz w:val="24"/>
              </w:rPr>
              <w:t>供应商响应的具体承诺或说明</w:t>
            </w:r>
          </w:p>
        </w:tc>
      </w:tr>
      <w:tr w14:paraId="39074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72920FCA">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7D8B053">
            <w:pPr>
              <w:wordWrap w:val="0"/>
              <w:spacing w:line="360" w:lineRule="auto"/>
              <w:jc w:val="center"/>
              <w:rPr>
                <w:rFonts w:ascii="宋体" w:hAnsi="宋体" w:cs="宋体"/>
                <w:sz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670E603C">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3B4D3481">
            <w:pPr>
              <w:wordWrap w:val="0"/>
              <w:spacing w:line="360" w:lineRule="auto"/>
              <w:jc w:val="center"/>
              <w:rPr>
                <w:rFonts w:ascii="宋体" w:hAnsi="宋体" w:cs="宋体"/>
                <w:sz w:val="24"/>
              </w:rPr>
            </w:pPr>
          </w:p>
        </w:tc>
      </w:tr>
      <w:tr w14:paraId="36147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1EDF84F6">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99A19FF">
            <w:pPr>
              <w:wordWrap w:val="0"/>
              <w:spacing w:line="360" w:lineRule="auto"/>
              <w:jc w:val="center"/>
              <w:rPr>
                <w:rFonts w:ascii="宋体" w:hAnsi="宋体" w:cs="宋体"/>
                <w:sz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7CCA5AC0">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14DD2D3C">
            <w:pPr>
              <w:wordWrap w:val="0"/>
              <w:spacing w:line="360" w:lineRule="auto"/>
              <w:jc w:val="center"/>
              <w:rPr>
                <w:rFonts w:ascii="宋体" w:hAnsi="宋体" w:cs="宋体"/>
                <w:sz w:val="24"/>
              </w:rPr>
            </w:pPr>
          </w:p>
        </w:tc>
      </w:tr>
      <w:tr w14:paraId="4D779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152CFF38">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7C5A462">
            <w:pPr>
              <w:wordWrap w:val="0"/>
              <w:spacing w:line="360" w:lineRule="auto"/>
              <w:jc w:val="center"/>
              <w:rPr>
                <w:rFonts w:ascii="宋体" w:hAnsi="宋体" w:cs="宋体"/>
                <w:sz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715A737C">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48E7251C">
            <w:pPr>
              <w:wordWrap w:val="0"/>
              <w:spacing w:line="360" w:lineRule="auto"/>
              <w:jc w:val="center"/>
              <w:rPr>
                <w:rFonts w:ascii="宋体" w:hAnsi="宋体" w:cs="宋体"/>
                <w:sz w:val="24"/>
              </w:rPr>
            </w:pPr>
          </w:p>
        </w:tc>
      </w:tr>
      <w:tr w14:paraId="0B227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2EC9389B">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4B5979E">
            <w:pPr>
              <w:wordWrap w:val="0"/>
              <w:spacing w:line="360" w:lineRule="auto"/>
              <w:jc w:val="center"/>
              <w:rPr>
                <w:rFonts w:ascii="宋体" w:hAnsi="宋体" w:cs="宋体"/>
                <w:sz w:val="24"/>
              </w:rPr>
            </w:pPr>
          </w:p>
        </w:tc>
        <w:tc>
          <w:tcPr>
            <w:tcW w:w="3827" w:type="dxa"/>
            <w:tcBorders>
              <w:top w:val="single" w:color="auto" w:sz="4" w:space="0"/>
              <w:left w:val="single" w:color="auto" w:sz="4" w:space="0"/>
              <w:bottom w:val="single" w:color="auto" w:sz="4" w:space="0"/>
              <w:right w:val="single" w:color="auto" w:sz="4" w:space="0"/>
            </w:tcBorders>
            <w:noWrap w:val="0"/>
            <w:vAlign w:val="center"/>
          </w:tcPr>
          <w:p w14:paraId="77A2B803">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0B145CFB">
            <w:pPr>
              <w:wordWrap w:val="0"/>
              <w:spacing w:line="360" w:lineRule="auto"/>
              <w:jc w:val="center"/>
              <w:rPr>
                <w:rFonts w:ascii="宋体" w:hAnsi="宋体" w:cs="宋体"/>
                <w:sz w:val="24"/>
              </w:rPr>
            </w:pPr>
          </w:p>
        </w:tc>
      </w:tr>
      <w:tr w14:paraId="07634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40B5CC1D">
            <w:pPr>
              <w:wordWrap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6D1A6F8B">
            <w:pPr>
              <w:wordWrap w:val="0"/>
              <w:spacing w:line="360" w:lineRule="auto"/>
              <w:jc w:val="center"/>
              <w:rPr>
                <w:rFonts w:ascii="宋体" w:hAnsi="宋体" w:cs="宋体"/>
                <w:sz w:val="24"/>
              </w:rPr>
            </w:pPr>
            <w:r>
              <w:rPr>
                <w:rFonts w:hint="eastAsia" w:ascii="宋体" w:hAnsi="宋体" w:cs="宋体"/>
                <w:sz w:val="24"/>
              </w:rPr>
              <w:t>……</w:t>
            </w:r>
          </w:p>
        </w:tc>
        <w:tc>
          <w:tcPr>
            <w:tcW w:w="3827" w:type="dxa"/>
            <w:tcBorders>
              <w:top w:val="single" w:color="auto" w:sz="4" w:space="0"/>
              <w:left w:val="single" w:color="auto" w:sz="4" w:space="0"/>
              <w:bottom w:val="single" w:color="auto" w:sz="4" w:space="0"/>
              <w:right w:val="single" w:color="auto" w:sz="4" w:space="0"/>
            </w:tcBorders>
            <w:noWrap w:val="0"/>
            <w:vAlign w:val="center"/>
          </w:tcPr>
          <w:p w14:paraId="40888781">
            <w:pPr>
              <w:wordWrap w:val="0"/>
              <w:spacing w:line="360" w:lineRule="auto"/>
              <w:jc w:val="center"/>
              <w:rPr>
                <w:rFonts w:ascii="宋体" w:hAnsi="宋体" w:cs="宋体"/>
                <w:sz w:val="24"/>
              </w:rPr>
            </w:pPr>
          </w:p>
        </w:tc>
        <w:tc>
          <w:tcPr>
            <w:tcW w:w="2248" w:type="dxa"/>
            <w:tcBorders>
              <w:top w:val="single" w:color="auto" w:sz="4" w:space="0"/>
              <w:left w:val="single" w:color="auto" w:sz="4" w:space="0"/>
              <w:bottom w:val="single" w:color="auto" w:sz="4" w:space="0"/>
              <w:right w:val="single" w:color="auto" w:sz="4" w:space="0"/>
            </w:tcBorders>
            <w:noWrap w:val="0"/>
            <w:vAlign w:val="center"/>
          </w:tcPr>
          <w:p w14:paraId="3E35727D">
            <w:pPr>
              <w:wordWrap w:val="0"/>
              <w:spacing w:line="360" w:lineRule="auto"/>
              <w:jc w:val="center"/>
              <w:rPr>
                <w:rFonts w:ascii="宋体" w:hAnsi="宋体" w:cs="宋体"/>
                <w:sz w:val="24"/>
              </w:rPr>
            </w:pPr>
          </w:p>
        </w:tc>
      </w:tr>
      <w:tr w14:paraId="594FD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160" w:type="dxa"/>
            <w:gridSpan w:val="4"/>
            <w:tcBorders>
              <w:top w:val="single" w:color="auto" w:sz="4" w:space="0"/>
              <w:left w:val="single" w:color="auto" w:sz="4" w:space="0"/>
              <w:bottom w:val="single" w:color="auto" w:sz="4" w:space="0"/>
              <w:right w:val="single" w:color="auto" w:sz="4" w:space="0"/>
            </w:tcBorders>
            <w:noWrap w:val="0"/>
            <w:vAlign w:val="center"/>
          </w:tcPr>
          <w:p w14:paraId="6ECC0905">
            <w:pPr>
              <w:spacing w:line="600" w:lineRule="exact"/>
              <w:ind w:firstLine="480" w:firstLineChars="200"/>
              <w:rPr>
                <w:rFonts w:ascii="宋体" w:hAnsi="宋体" w:cs="宋体"/>
                <w:sz w:val="24"/>
              </w:rPr>
            </w:pPr>
            <w:r>
              <w:rPr>
                <w:rFonts w:hint="eastAsia" w:ascii="宋体" w:hAnsi="宋体" w:cs="宋体"/>
                <w:sz w:val="24"/>
              </w:rPr>
              <w:t>我方承诺：针对本项目，除表中已列出的偏离外，对采购文件规定的其余商务条款，我方全部接受并按采购文件要求提供相应服务。（特别提示：本页落款供应商签章，即视为供应商已阅读并作出此承诺。）</w:t>
            </w:r>
          </w:p>
        </w:tc>
      </w:tr>
    </w:tbl>
    <w:p w14:paraId="5D61DAFB">
      <w:pPr>
        <w:wordWrap w:val="0"/>
        <w:spacing w:line="360" w:lineRule="auto"/>
        <w:ind w:left="690" w:leftChars="100" w:hanging="480" w:hangingChars="200"/>
        <w:rPr>
          <w:rFonts w:ascii="宋体" w:hAnsi="宋体" w:cs="宋体"/>
          <w:sz w:val="24"/>
        </w:rPr>
      </w:pPr>
    </w:p>
    <w:p w14:paraId="2C4D3437">
      <w:pPr>
        <w:spacing w:line="600" w:lineRule="exact"/>
        <w:ind w:firstLine="4920" w:firstLineChars="2050"/>
        <w:rPr>
          <w:sz w:val="24"/>
        </w:rPr>
      </w:pPr>
    </w:p>
    <w:p w14:paraId="3F339C10">
      <w:pPr>
        <w:spacing w:line="600" w:lineRule="exact"/>
        <w:ind w:firstLine="4920" w:firstLineChars="2050"/>
        <w:rPr>
          <w:sz w:val="24"/>
        </w:rPr>
      </w:pPr>
      <w:r>
        <w:rPr>
          <w:rFonts w:hint="eastAsia"/>
          <w:sz w:val="24"/>
        </w:rPr>
        <w:t>供应商</w:t>
      </w:r>
      <w:r>
        <w:rPr>
          <w:sz w:val="24"/>
        </w:rPr>
        <w:t>(</w:t>
      </w:r>
      <w:r>
        <w:rPr>
          <w:rFonts w:hint="eastAsia"/>
          <w:sz w:val="24"/>
        </w:rPr>
        <w:t>公章</w:t>
      </w:r>
      <w:r>
        <w:rPr>
          <w:sz w:val="24"/>
        </w:rPr>
        <w:t>)</w:t>
      </w:r>
      <w:r>
        <w:rPr>
          <w:rFonts w:hint="eastAsia"/>
          <w:sz w:val="24"/>
        </w:rPr>
        <w:t>：</w:t>
      </w:r>
      <w:r>
        <w:rPr>
          <w:rFonts w:hAnsi="宋体" w:cs="宋体"/>
          <w:sz w:val="24"/>
          <w:u w:val="single"/>
        </w:rPr>
        <w:t xml:space="preserve">              </w:t>
      </w:r>
      <w:r>
        <w:rPr>
          <w:sz w:val="24"/>
        </w:rPr>
        <w:t xml:space="preserve"> </w:t>
      </w:r>
    </w:p>
    <w:p w14:paraId="46429048">
      <w:pPr>
        <w:ind w:firstLine="960" w:firstLineChars="400"/>
        <w:rPr>
          <w:rFonts w:hint="eastAsia"/>
          <w:color w:val="000000"/>
          <w:sz w:val="24"/>
        </w:rPr>
      </w:pPr>
    </w:p>
    <w:p w14:paraId="5DC37F56">
      <w:bookmarkStart w:id="0" w:name="_GoBack"/>
      <w:bookmarkEnd w:id="0"/>
    </w:p>
    <w:sectPr>
      <w:footerReference r:id="rId8" w:type="first"/>
      <w:footerReference r:id="rId6" w:type="default"/>
      <w:footerReference r:id="rId7" w:type="even"/>
      <w:pgSz w:w="11907" w:h="16840"/>
      <w:pgMar w:top="1440" w:right="1134" w:bottom="1440" w:left="1134" w:header="720" w:footer="720" w:gutter="0"/>
      <w:cols w:space="720" w:num="1"/>
      <w:docGrid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C9D6F">
    <w:pPr>
      <w:pStyle w:val="4"/>
      <w:jc w:val="center"/>
    </w:pPr>
    <w:r>
      <w:fldChar w:fldCharType="begin"/>
    </w:r>
    <w:r>
      <w:instrText xml:space="preserve">PAGE   \* MERGEFORMAT</w:instrText>
    </w:r>
    <w:r>
      <w:fldChar w:fldCharType="separate"/>
    </w:r>
    <w:r>
      <w:rPr>
        <w:lang w:val="zh-CN"/>
      </w:rPr>
      <w:t>17</w:t>
    </w:r>
    <w:r>
      <w:rPr>
        <w:lang w:val="zh-CN"/>
      </w:rPr>
      <w:fldChar w:fldCharType="end"/>
    </w:r>
  </w:p>
  <w:p w14:paraId="7E724931">
    <w:pPr>
      <w:pStyle w:val="4"/>
      <w:tabs>
        <w:tab w:val="left" w:pos="945"/>
        <w:tab w:val="center" w:pos="4819"/>
      </w:tabs>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C5C12">
    <w:pPr>
      <w:pStyle w:val="4"/>
      <w:jc w:val="center"/>
      <w:rPr>
        <w:sz w:val="24"/>
      </w:rPr>
    </w:pPr>
    <w:r>
      <w:rPr>
        <w:rFonts w:hint="eastAsia"/>
        <w:sz w:val="24"/>
      </w:rPr>
      <w:t>本询价函共</w:t>
    </w:r>
    <w:r>
      <w:rPr>
        <w:sz w:val="24"/>
      </w:rPr>
      <w:t>6</w:t>
    </w:r>
    <w:r>
      <w:rPr>
        <w:rFonts w:hint="eastAsia"/>
        <w:sz w:val="24"/>
      </w:rPr>
      <w:t>页，第</w:t>
    </w:r>
    <w:r>
      <w:rPr>
        <w:rStyle w:val="9"/>
        <w:sz w:val="24"/>
      </w:rPr>
      <w:fldChar w:fldCharType="begin"/>
    </w:r>
    <w:r>
      <w:rPr>
        <w:rStyle w:val="9"/>
        <w:sz w:val="24"/>
      </w:rPr>
      <w:instrText xml:space="preserve"> PAGE </w:instrText>
    </w:r>
    <w:r>
      <w:rPr>
        <w:rStyle w:val="9"/>
        <w:sz w:val="24"/>
      </w:rPr>
      <w:fldChar w:fldCharType="separate"/>
    </w:r>
    <w:r>
      <w:rPr>
        <w:rStyle w:val="9"/>
        <w:sz w:val="24"/>
      </w:rPr>
      <w:t>6</w:t>
    </w:r>
    <w:r>
      <w:rPr>
        <w:rStyle w:val="9"/>
        <w:sz w:val="24"/>
      </w:rPr>
      <w:fldChar w:fldCharType="end"/>
    </w:r>
    <w:r>
      <w:rPr>
        <w:rFonts w:hint="eastAsia"/>
        <w:sz w:val="24"/>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4C56C">
    <w:pPr>
      <w:pStyle w:val="4"/>
      <w:jc w:val="center"/>
    </w:pPr>
    <w:r>
      <w:fldChar w:fldCharType="begin"/>
    </w:r>
    <w:r>
      <w:instrText xml:space="preserve"> PAGE   \* MERGEFORMAT </w:instrText>
    </w:r>
    <w:r>
      <w:fldChar w:fldCharType="separate"/>
    </w:r>
    <w:r>
      <w:rPr>
        <w:lang w:val="zh-CN"/>
      </w:rPr>
      <w:t>18</w:t>
    </w:r>
    <w:r>
      <w:rPr>
        <w:lang w:val="zh-CN"/>
      </w:rPr>
      <w:fldChar w:fldCharType="end"/>
    </w:r>
  </w:p>
  <w:p w14:paraId="1875F061">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F237A">
    <w:pPr>
      <w:pStyle w:val="4"/>
      <w:jc w:val="center"/>
      <w:rPr>
        <w:sz w:val="24"/>
      </w:rPr>
    </w:pPr>
    <w:r>
      <w:rPr>
        <w:rFonts w:hint="eastAsia"/>
        <w:sz w:val="24"/>
      </w:rPr>
      <w:t>本询价函共6页，第</w:t>
    </w:r>
    <w:r>
      <w:rPr>
        <w:sz w:val="24"/>
      </w:rPr>
      <w:fldChar w:fldCharType="begin"/>
    </w:r>
    <w:r>
      <w:rPr>
        <w:rStyle w:val="9"/>
        <w:sz w:val="24"/>
      </w:rPr>
      <w:instrText xml:space="preserve"> PAGE </w:instrText>
    </w:r>
    <w:r>
      <w:rPr>
        <w:sz w:val="24"/>
      </w:rPr>
      <w:fldChar w:fldCharType="separate"/>
    </w:r>
    <w:r>
      <w:rPr>
        <w:rStyle w:val="9"/>
        <w:sz w:val="24"/>
      </w:rPr>
      <w:t>6</w:t>
    </w:r>
    <w:r>
      <w:rPr>
        <w:sz w:val="24"/>
      </w:rPr>
      <w:fldChar w:fldCharType="end"/>
    </w:r>
    <w:r>
      <w:rPr>
        <w:rFonts w:hint="eastAsia"/>
        <w:sz w:val="24"/>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78AE1">
    <w:pPr>
      <w:pStyle w:val="4"/>
      <w:tabs>
        <w:tab w:val="left" w:pos="2936"/>
        <w:tab w:val="clear" w:pos="4153"/>
        <w:tab w:val="clear" w:pos="8306"/>
      </w:tabs>
      <w:jc w:val="center"/>
      <w:rPr>
        <w:sz w:val="24"/>
      </w:rPr>
    </w:pPr>
    <w:r>
      <w:rPr>
        <w:rFonts w:hint="eastAsia"/>
        <w:sz w:val="24"/>
      </w:rPr>
      <w:t>本询价函共5页，第</w:t>
    </w:r>
    <w:r>
      <w:rPr>
        <w:sz w:val="24"/>
      </w:rPr>
      <w:fldChar w:fldCharType="begin"/>
    </w:r>
    <w:r>
      <w:rPr>
        <w:rStyle w:val="9"/>
        <w:sz w:val="24"/>
      </w:rPr>
      <w:instrText xml:space="preserve"> PAGE </w:instrText>
    </w:r>
    <w:r>
      <w:rPr>
        <w:sz w:val="24"/>
      </w:rPr>
      <w:fldChar w:fldCharType="separate"/>
    </w:r>
    <w:r>
      <w:rPr>
        <w:rStyle w:val="9"/>
        <w:sz w:val="24"/>
      </w:rPr>
      <w:t>1</w:t>
    </w:r>
    <w:r>
      <w:rPr>
        <w:sz w:val="24"/>
      </w:rPr>
      <w:fldChar w:fldCharType="end"/>
    </w:r>
    <w:r>
      <w:rPr>
        <w:rFonts w:hint="eastAsia"/>
        <w:sz w:val="24"/>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98056">
    <w:pPr>
      <w:pStyle w:val="5"/>
      <w:rPr>
        <w:rFonts w:ascii="宋体" w:hAnsi="宋体"/>
      </w:rPr>
    </w:pPr>
    <w:r>
      <w:rPr>
        <w:rFonts w:hint="eastAsia" w:ascii="宋体" w:hAnsi="宋体"/>
      </w:rPr>
      <w:t>盐城师范学院询价采购文件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5B467A"/>
    <w:rsid w:val="315B4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Indent"/>
    <w:basedOn w:val="1"/>
    <w:next w:val="3"/>
    <w:qFormat/>
    <w:uiPriority w:val="0"/>
    <w:pPr>
      <w:spacing w:after="120"/>
      <w:ind w:left="200" w:leftChars="200"/>
    </w:pPr>
  </w:style>
  <w:style w:type="paragraph" w:styleId="3">
    <w:name w:val="envelope return"/>
    <w:basedOn w:val="1"/>
    <w:qFormat/>
    <w:uiPriority w:val="0"/>
    <w:pPr>
      <w:snapToGrid w:val="0"/>
    </w:pPr>
    <w:rPr>
      <w:rFonts w:ascii="Arial" w:hAnsi="Arial"/>
    </w:rPr>
  </w:style>
  <w:style w:type="paragraph" w:styleId="4">
    <w:name w:val="footer"/>
    <w:basedOn w:val="1"/>
    <w:qFormat/>
    <w:uiPriority w:val="99"/>
    <w:pPr>
      <w:tabs>
        <w:tab w:val="center" w:pos="4153"/>
        <w:tab w:val="right" w:pos="8306"/>
      </w:tabs>
      <w:snapToGrid w:val="0"/>
      <w:jc w:val="left"/>
    </w:pPr>
    <w:rPr>
      <w:sz w:val="18"/>
      <w:szCs w:val="20"/>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qFormat/>
    <w:uiPriority w:val="0"/>
    <w:pPr>
      <w:spacing w:line="360" w:lineRule="auto"/>
      <w:ind w:firstLine="200" w:firstLineChars="200"/>
    </w:pPr>
    <w:rPr>
      <w:rFonts w:ascii="宋体"/>
      <w:szCs w:val="20"/>
    </w:rPr>
  </w:style>
  <w:style w:type="character" w:styleId="9">
    <w:name w:val="page number"/>
    <w:qFormat/>
    <w:uiPriority w:val="99"/>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2025-03-29T09:01:00Z</dcterms:created>
  <dc:creator>于秋成</dc:creator>
  <cp:lastModifiedBy>于秋成</cp:lastModifiedBy>
  <dcterms:modified xsi:type="dcterms:W3CDTF">2025-03-29T09:02:16Z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EF22D1449B244BE09EC6A9D87F48D116_11</vt:lpwstr>
  </property>
  <property fmtid="{D5CDD505-2E9C-101B-9397-08002B2CF9AE}" pid="4" name="KSOTemplateDocerSaveRecord">
    <vt:lpwstr>eyJoZGlkIjoiMGViYTZkNWNkNTFkY2NjOGRhN2Y2Yjk5YjI5YTdmNzIiLCJ1c2VySWQiOiIxMDAxMzM0MTgyIn0=</vt:lpwstr>
  </property>
</Properties>
</file>