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A2920">
      <w:pPr>
        <w:autoSpaceDE w:val="0"/>
        <w:autoSpaceDN w:val="0"/>
        <w:adjustRightInd w:val="0"/>
        <w:jc w:val="center"/>
        <w:rPr>
          <w:rFonts w:ascii="宋体" w:cs="宋体"/>
          <w:b/>
          <w:bCs/>
          <w:sz w:val="84"/>
          <w:szCs w:val="84"/>
          <w:lang w:val="zh-CN"/>
        </w:rPr>
      </w:pPr>
    </w:p>
    <w:p w14:paraId="05A733EA">
      <w:pPr>
        <w:autoSpaceDE w:val="0"/>
        <w:autoSpaceDN w:val="0"/>
        <w:adjustRightInd w:val="0"/>
        <w:jc w:val="center"/>
        <w:rPr>
          <w:b/>
          <w:bCs/>
          <w:sz w:val="84"/>
          <w:szCs w:val="84"/>
        </w:rPr>
      </w:pPr>
      <w:r>
        <w:rPr>
          <w:rFonts w:hint="eastAsia" w:ascii="宋体" w:cs="宋体"/>
          <w:b/>
          <w:bCs/>
          <w:sz w:val="84"/>
          <w:szCs w:val="84"/>
          <w:lang w:val="zh-CN"/>
        </w:rPr>
        <w:t>招标文件</w:t>
      </w:r>
    </w:p>
    <w:p w14:paraId="6AA115C0">
      <w:pPr>
        <w:autoSpaceDE w:val="0"/>
        <w:autoSpaceDN w:val="0"/>
        <w:adjustRightInd w:val="0"/>
        <w:rPr>
          <w:b/>
          <w:bCs/>
          <w:sz w:val="32"/>
          <w:szCs w:val="32"/>
        </w:rPr>
      </w:pPr>
    </w:p>
    <w:p w14:paraId="746B480A">
      <w:pPr>
        <w:autoSpaceDE w:val="0"/>
        <w:autoSpaceDN w:val="0"/>
        <w:adjustRightInd w:val="0"/>
        <w:jc w:val="center"/>
        <w:rPr>
          <w:b/>
          <w:bCs/>
          <w:sz w:val="32"/>
          <w:szCs w:val="32"/>
        </w:rPr>
      </w:pPr>
    </w:p>
    <w:p w14:paraId="7877C686">
      <w:pPr>
        <w:autoSpaceDE w:val="0"/>
        <w:autoSpaceDN w:val="0"/>
        <w:adjustRightInd w:val="0"/>
        <w:jc w:val="center"/>
        <w:rPr>
          <w:b/>
          <w:bCs/>
          <w:sz w:val="32"/>
          <w:szCs w:val="32"/>
        </w:rPr>
      </w:pPr>
    </w:p>
    <w:p w14:paraId="3544F2A4">
      <w:pPr>
        <w:autoSpaceDE w:val="0"/>
        <w:autoSpaceDN w:val="0"/>
        <w:adjustRightInd w:val="0"/>
        <w:jc w:val="center"/>
        <w:rPr>
          <w:b/>
          <w:bCs/>
          <w:sz w:val="32"/>
          <w:szCs w:val="32"/>
        </w:rPr>
      </w:pPr>
    </w:p>
    <w:p w14:paraId="17C2AFC4">
      <w:pPr>
        <w:autoSpaceDE w:val="0"/>
        <w:autoSpaceDN w:val="0"/>
        <w:adjustRightInd w:val="0"/>
        <w:jc w:val="center"/>
        <w:rPr>
          <w:b/>
          <w:bCs/>
          <w:sz w:val="32"/>
          <w:szCs w:val="32"/>
        </w:rPr>
      </w:pPr>
    </w:p>
    <w:p w14:paraId="2FC7BA73">
      <w:pPr>
        <w:autoSpaceDE w:val="0"/>
        <w:autoSpaceDN w:val="0"/>
        <w:adjustRightInd w:val="0"/>
        <w:jc w:val="center"/>
        <w:rPr>
          <w:b/>
          <w:bCs/>
          <w:sz w:val="32"/>
          <w:szCs w:val="32"/>
        </w:rPr>
      </w:pPr>
    </w:p>
    <w:p w14:paraId="62D46C90">
      <w:pPr>
        <w:autoSpaceDE w:val="0"/>
        <w:autoSpaceDN w:val="0"/>
        <w:adjustRightInd w:val="0"/>
        <w:rPr>
          <w:rFonts w:ascii="宋体" w:cs="宋体"/>
          <w:b/>
          <w:bCs/>
          <w:sz w:val="32"/>
          <w:szCs w:val="32"/>
          <w:lang w:val="zh-CN"/>
        </w:rPr>
      </w:pPr>
    </w:p>
    <w:p w14:paraId="4B6EC26D">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YSHQ2025-ZB-0713</w:t>
      </w:r>
    </w:p>
    <w:p w14:paraId="426AF45B">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盐城师范学院2025-2026学年食堂低值易耗品采购</w:t>
      </w:r>
    </w:p>
    <w:p w14:paraId="38405795">
      <w:pPr>
        <w:autoSpaceDE w:val="0"/>
        <w:autoSpaceDN w:val="0"/>
        <w:adjustRightInd w:val="0"/>
        <w:rPr>
          <w:rFonts w:ascii="宋体" w:cs="宋体"/>
          <w:b/>
          <w:bCs/>
          <w:sz w:val="32"/>
          <w:szCs w:val="32"/>
          <w:lang w:val="zh-CN"/>
        </w:rPr>
      </w:pPr>
    </w:p>
    <w:p w14:paraId="0C27CC21">
      <w:pPr>
        <w:autoSpaceDE w:val="0"/>
        <w:autoSpaceDN w:val="0"/>
        <w:adjustRightInd w:val="0"/>
        <w:rPr>
          <w:rFonts w:ascii="宋体" w:cs="宋体"/>
          <w:b/>
          <w:bCs/>
          <w:sz w:val="32"/>
          <w:szCs w:val="32"/>
          <w:lang w:val="zh-CN"/>
        </w:rPr>
      </w:pPr>
    </w:p>
    <w:p w14:paraId="439A3F1E">
      <w:pPr>
        <w:autoSpaceDE w:val="0"/>
        <w:autoSpaceDN w:val="0"/>
        <w:adjustRightInd w:val="0"/>
        <w:rPr>
          <w:rFonts w:ascii="宋体" w:cs="宋体"/>
          <w:b/>
          <w:bCs/>
          <w:sz w:val="32"/>
          <w:szCs w:val="32"/>
          <w:lang w:val="zh-CN"/>
        </w:rPr>
      </w:pPr>
    </w:p>
    <w:p w14:paraId="24792144">
      <w:pPr>
        <w:autoSpaceDE w:val="0"/>
        <w:autoSpaceDN w:val="0"/>
        <w:adjustRightInd w:val="0"/>
        <w:rPr>
          <w:rFonts w:ascii="宋体" w:cs="宋体"/>
          <w:b/>
          <w:bCs/>
          <w:sz w:val="32"/>
          <w:szCs w:val="32"/>
          <w:lang w:val="zh-CN"/>
        </w:rPr>
      </w:pPr>
    </w:p>
    <w:p w14:paraId="702D1ECD">
      <w:pPr>
        <w:autoSpaceDE w:val="0"/>
        <w:autoSpaceDN w:val="0"/>
        <w:adjustRightInd w:val="0"/>
        <w:rPr>
          <w:rFonts w:ascii="宋体" w:cs="宋体"/>
          <w:b/>
          <w:bCs/>
          <w:sz w:val="32"/>
          <w:szCs w:val="32"/>
          <w:lang w:val="zh-CN"/>
        </w:rPr>
      </w:pPr>
    </w:p>
    <w:p w14:paraId="1B5B407C">
      <w:pPr>
        <w:autoSpaceDE w:val="0"/>
        <w:autoSpaceDN w:val="0"/>
        <w:adjustRightInd w:val="0"/>
        <w:rPr>
          <w:rFonts w:ascii="宋体" w:cs="宋体"/>
          <w:b/>
          <w:bCs/>
          <w:sz w:val="32"/>
          <w:szCs w:val="32"/>
          <w:lang w:val="zh-CN"/>
        </w:rPr>
      </w:pPr>
    </w:p>
    <w:p w14:paraId="3AE4C867">
      <w:pPr>
        <w:autoSpaceDE w:val="0"/>
        <w:autoSpaceDN w:val="0"/>
        <w:adjustRightInd w:val="0"/>
        <w:rPr>
          <w:rFonts w:ascii="宋体" w:cs="宋体"/>
          <w:b/>
          <w:bCs/>
          <w:sz w:val="32"/>
          <w:szCs w:val="32"/>
          <w:lang w:val="zh-CN"/>
        </w:rPr>
      </w:pPr>
    </w:p>
    <w:p w14:paraId="2F4E78B4">
      <w:pPr>
        <w:autoSpaceDE w:val="0"/>
        <w:autoSpaceDN w:val="0"/>
        <w:adjustRightInd w:val="0"/>
        <w:rPr>
          <w:rFonts w:ascii="宋体" w:cs="宋体"/>
          <w:b/>
          <w:bCs/>
          <w:sz w:val="32"/>
          <w:szCs w:val="32"/>
          <w:lang w:val="zh-CN"/>
        </w:rPr>
      </w:pPr>
    </w:p>
    <w:p w14:paraId="439F7026">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6787B3B8">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p>
    <w:p w14:paraId="5AD5099B">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总目录</w:t>
      </w:r>
    </w:p>
    <w:p w14:paraId="7BA628EA">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hint="eastAsia" w:ascii="宋体" w:hAnsi="宋体" w:cs="黑体"/>
          <w:b/>
          <w:sz w:val="30"/>
          <w:szCs w:val="30"/>
          <w:lang w:val="en-US" w:eastAsia="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5DA911DE">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hint="eastAsia" w:ascii="宋体" w:hAnsi="宋体" w:cs="黑体"/>
          <w:b/>
          <w:sz w:val="30"/>
          <w:szCs w:val="30"/>
          <w:lang w:val="en-US" w:eastAsia="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A53712E">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hint="eastAsia" w:ascii="宋体" w:hAnsi="宋体"/>
          <w:b/>
          <w:sz w:val="30"/>
          <w:szCs w:val="30"/>
          <w:lang w:val="en-US" w:eastAsia="zh-CN"/>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C82BDB3">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hint="eastAsia" w:ascii="宋体" w:hAnsi="宋体"/>
          <w:b/>
          <w:bCs/>
          <w:sz w:val="30"/>
          <w:szCs w:val="30"/>
          <w:lang w:val="en-US" w:eastAsia="zh-CN"/>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7</w:t>
      </w:r>
      <w:r>
        <w:rPr>
          <w:rFonts w:ascii="宋体" w:hAnsi="宋体"/>
          <w:b/>
          <w:sz w:val="30"/>
          <w:szCs w:val="30"/>
        </w:rPr>
        <w:fldChar w:fldCharType="end"/>
      </w:r>
      <w:r>
        <w:rPr>
          <w:rFonts w:ascii="宋体" w:hAnsi="宋体"/>
          <w:b/>
          <w:sz w:val="30"/>
          <w:szCs w:val="30"/>
        </w:rPr>
        <w:fldChar w:fldCharType="end"/>
      </w:r>
    </w:p>
    <w:p w14:paraId="2E6AB0E4">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hint="eastAsia" w:ascii="宋体" w:hAnsi="宋体"/>
          <w:b/>
          <w:bCs/>
          <w:sz w:val="30"/>
          <w:szCs w:val="30"/>
          <w:lang w:val="en-US" w:eastAsia="zh-CN"/>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9</w:t>
      </w:r>
      <w:r>
        <w:rPr>
          <w:rFonts w:ascii="宋体" w:hAnsi="宋体"/>
          <w:b/>
          <w:sz w:val="30"/>
          <w:szCs w:val="30"/>
        </w:rPr>
        <w:fldChar w:fldCharType="end"/>
      </w:r>
      <w:r>
        <w:rPr>
          <w:rFonts w:ascii="宋体" w:hAnsi="宋体"/>
          <w:b/>
          <w:sz w:val="30"/>
          <w:szCs w:val="30"/>
        </w:rPr>
        <w:fldChar w:fldCharType="end"/>
      </w:r>
    </w:p>
    <w:p w14:paraId="6F9F660C">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hint="eastAsia" w:ascii="宋体" w:hAnsi="宋体" w:cs="黑体"/>
          <w:b/>
          <w:sz w:val="30"/>
          <w:szCs w:val="30"/>
          <w:lang w:val="en-US" w:eastAsia="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2</w:t>
      </w:r>
    </w:p>
    <w:p w14:paraId="55D17313">
      <w:pPr>
        <w:spacing w:line="800" w:lineRule="exact"/>
        <w:rPr>
          <w:rFonts w:ascii="宋体" w:hAnsi="宋体"/>
          <w:sz w:val="44"/>
          <w:szCs w:val="44"/>
        </w:rPr>
      </w:pPr>
      <w:r>
        <w:rPr>
          <w:rFonts w:ascii="宋体" w:hAnsi="宋体"/>
          <w:sz w:val="30"/>
          <w:szCs w:val="30"/>
        </w:rPr>
        <w:fldChar w:fldCharType="end"/>
      </w:r>
      <w:bookmarkStart w:id="61" w:name="_GoBack"/>
      <w:bookmarkEnd w:id="61"/>
    </w:p>
    <w:p w14:paraId="627B961B">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第一章招标公告</w:t>
      </w:r>
      <w:bookmarkEnd w:id="0"/>
    </w:p>
    <w:p w14:paraId="5317616C">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441E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31C9661F">
            <w:pPr>
              <w:spacing w:line="480" w:lineRule="exact"/>
              <w:jc w:val="left"/>
              <w:rPr>
                <w:rFonts w:ascii="宋体" w:hAnsi="宋体" w:cs="宋体"/>
                <w:kern w:val="0"/>
                <w:sz w:val="24"/>
              </w:rPr>
            </w:pPr>
            <w:r>
              <w:rPr>
                <w:rFonts w:hint="eastAsia" w:ascii="宋体" w:hAnsi="宋体" w:cs="宋体"/>
                <w:kern w:val="0"/>
                <w:sz w:val="24"/>
              </w:rPr>
              <w:t>项目概况</w:t>
            </w:r>
          </w:p>
          <w:p w14:paraId="4AE4364F">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盐城师范学院2025-2026学年食堂低值易耗品采购项目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6829A14F">
      <w:pPr>
        <w:spacing w:line="480" w:lineRule="exact"/>
        <w:ind w:firstLine="482" w:firstLineChars="200"/>
        <w:rPr>
          <w:rFonts w:ascii="宋体" w:hAnsi="宋体" w:cs="宋体"/>
          <w:b/>
          <w:kern w:val="0"/>
          <w:sz w:val="24"/>
          <w:szCs w:val="24"/>
        </w:rPr>
      </w:pPr>
    </w:p>
    <w:p w14:paraId="4CD4EEB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9F33F14">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YSHQ2025-ZB-0713 ；</w:t>
      </w:r>
    </w:p>
    <w:p w14:paraId="7950CAA2">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盐城师范学院2025-2026学年食堂低值易耗品采购 </w:t>
      </w:r>
      <w:r>
        <w:rPr>
          <w:rFonts w:hint="eastAsia" w:ascii="宋体" w:hAnsi="宋体" w:cs="Dotum"/>
          <w:kern w:val="0"/>
          <w:sz w:val="24"/>
          <w:szCs w:val="24"/>
        </w:rPr>
        <w:t>；</w:t>
      </w:r>
    </w:p>
    <w:p w14:paraId="0B7738F7">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2025年8月20日至2026年8月19日；</w:t>
      </w:r>
    </w:p>
    <w:p w14:paraId="519DEC4D">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63317C64">
      <w:pPr>
        <w:autoSpaceDE w:val="0"/>
        <w:autoSpaceDN w:val="0"/>
        <w:adjustRightInd w:val="0"/>
        <w:spacing w:line="480" w:lineRule="exact"/>
        <w:ind w:firstLine="482" w:firstLineChars="200"/>
        <w:outlineLvl w:val="2"/>
        <w:rPr>
          <w:rFonts w:ascii="宋体" w:cs="宋体"/>
          <w:b/>
          <w:bCs/>
          <w:sz w:val="24"/>
          <w:szCs w:val="24"/>
          <w:lang w:val="zh-CN"/>
        </w:rPr>
      </w:pPr>
      <w:bookmarkStart w:id="1" w:name="OLE_LINK18"/>
      <w:r>
        <w:rPr>
          <w:rFonts w:hint="eastAsia" w:ascii="宋体" w:cs="宋体"/>
          <w:b/>
          <w:bCs/>
          <w:sz w:val="24"/>
          <w:szCs w:val="24"/>
          <w:lang w:val="zh-CN"/>
        </w:rPr>
        <w:t>二、申请人的资格要求</w:t>
      </w:r>
    </w:p>
    <w:p w14:paraId="49B5C9B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4084732A">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07D5003C">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43F96BA6">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357FA82">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400E8488">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07FF32FF">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07D3D6E0">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451EBA29">
      <w:pPr>
        <w:spacing w:line="480" w:lineRule="exact"/>
        <w:ind w:firstLine="480" w:firstLineChars="200"/>
        <w:rPr>
          <w:rFonts w:ascii="宋体" w:hAnsi="宋体"/>
          <w:bCs/>
          <w:sz w:val="24"/>
          <w:szCs w:val="24"/>
        </w:rPr>
      </w:pPr>
      <w:r>
        <w:rPr>
          <w:rFonts w:hint="eastAsia" w:ascii="宋体" w:hAnsi="宋体"/>
          <w:bCs/>
          <w:sz w:val="24"/>
          <w:szCs w:val="24"/>
        </w:rPr>
        <w:t>（3）</w:t>
      </w:r>
      <w:r>
        <w:rPr>
          <w:rFonts w:hint="eastAsia" w:ascii="宋体" w:hAnsi="宋体"/>
          <w:bCs/>
          <w:sz w:val="24"/>
          <w:szCs w:val="24"/>
          <w:lang w:val="en-US" w:eastAsia="zh-CN"/>
        </w:rPr>
        <w:t>提供</w:t>
      </w:r>
      <w:r>
        <w:rPr>
          <w:rFonts w:hint="eastAsia" w:ascii="宋体" w:hAnsi="宋体"/>
          <w:bCs/>
          <w:sz w:val="24"/>
          <w:szCs w:val="24"/>
        </w:rPr>
        <w:t>代理商或经销商授权书原件；</w:t>
      </w:r>
    </w:p>
    <w:p w14:paraId="098956A5">
      <w:pPr>
        <w:spacing w:line="480" w:lineRule="exact"/>
        <w:ind w:firstLine="480" w:firstLineChars="200"/>
        <w:rPr>
          <w:rFonts w:ascii="宋体" w:hAnsi="宋体"/>
          <w:bCs/>
          <w:sz w:val="24"/>
          <w:szCs w:val="24"/>
        </w:rPr>
      </w:pPr>
      <w:r>
        <w:rPr>
          <w:rFonts w:hint="eastAsia" w:ascii="宋体" w:hAnsi="宋体"/>
          <w:bCs/>
          <w:sz w:val="24"/>
          <w:szCs w:val="24"/>
        </w:rPr>
        <w:t>（4）产品生产企业的全国工业生产许可证（食品用塑料包装容器）复印件（加盖单位公章）。</w:t>
      </w:r>
    </w:p>
    <w:bookmarkEnd w:id="1"/>
    <w:p w14:paraId="585020E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0F09883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36B3885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27CC5CF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0687D93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0985EC3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5B6A7D6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2F297641">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2025年7月24日上午8：30-9：00；盐城师范学院新长校区后勤综合楼三楼招标会议室。</w:t>
      </w:r>
    </w:p>
    <w:p w14:paraId="0983A115">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3CC783E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1C76B60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3F9F580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1C1F22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5857AF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6E69AA6F">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4BA6D977">
      <w:pPr>
        <w:spacing w:line="480" w:lineRule="exact"/>
        <w:ind w:firstLine="480" w:firstLineChars="200"/>
        <w:rPr>
          <w:rFonts w:ascii="宋体" w:hAnsi="宋体" w:cs="宋体"/>
          <w:kern w:val="0"/>
          <w:sz w:val="24"/>
          <w:szCs w:val="24"/>
        </w:rPr>
      </w:pPr>
      <w:bookmarkStart w:id="2" w:name="_Toc28359085"/>
      <w:bookmarkStart w:id="3" w:name="_Toc28359008"/>
      <w:bookmarkStart w:id="4" w:name="_Toc35393796"/>
      <w:bookmarkStart w:id="5" w:name="_Toc35393627"/>
      <w:r>
        <w:rPr>
          <w:rFonts w:hint="eastAsia" w:ascii="宋体" w:hAnsi="宋体" w:cs="宋体"/>
          <w:kern w:val="0"/>
          <w:sz w:val="24"/>
          <w:szCs w:val="24"/>
        </w:rPr>
        <w:t>本项目不收取投标保证金。</w:t>
      </w:r>
    </w:p>
    <w:p w14:paraId="5677F12E">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2"/>
      <w:bookmarkEnd w:id="3"/>
      <w:bookmarkEnd w:id="4"/>
      <w:bookmarkEnd w:id="5"/>
    </w:p>
    <w:p w14:paraId="27AA9EA0">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76E9D2D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53879CF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7B4B8566">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hint="eastAsia" w:ascii="宋体" w:hAnsi="宋体" w:cs="宋体"/>
          <w:kern w:val="0"/>
          <w:sz w:val="24"/>
          <w:szCs w:val="24"/>
          <w:u w:val="single"/>
        </w:rPr>
        <w:t xml:space="preserve">尹老师 </w:t>
      </w:r>
      <w:r>
        <w:rPr>
          <w:rFonts w:hint="eastAsia" w:ascii="宋体" w:hAnsi="宋体" w:cs="Arial"/>
          <w:kern w:val="0"/>
          <w:sz w:val="24"/>
          <w:szCs w:val="24"/>
        </w:rPr>
        <w:t>联系电话：</w:t>
      </w:r>
      <w:r>
        <w:rPr>
          <w:rFonts w:hint="eastAsia" w:ascii="宋体" w:hAnsi="宋体" w:cs="宋体"/>
          <w:bCs/>
          <w:kern w:val="0"/>
          <w:sz w:val="24"/>
          <w:szCs w:val="24"/>
          <w:u w:val="single"/>
        </w:rPr>
        <w:t>15861996897</w:t>
      </w:r>
    </w:p>
    <w:p w14:paraId="4AF67FA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5DEB935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1221656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534F084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713BFA4">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681F124B">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6" w:name="_Hlk79073961"/>
      <w:r>
        <w:rPr>
          <w:rFonts w:hint="eastAsia" w:ascii="宋体" w:hAnsi="宋体" w:cs="宋体"/>
          <w:kern w:val="0"/>
          <w:sz w:val="24"/>
          <w:szCs w:val="24"/>
          <w:u w:val="single"/>
        </w:rPr>
        <w:t xml:space="preserve">  潘老师   </w:t>
      </w:r>
      <w:bookmarkEnd w:id="6"/>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宋体"/>
          <w:kern w:val="0"/>
          <w:sz w:val="24"/>
          <w:szCs w:val="24"/>
          <w:u w:val="single"/>
        </w:rPr>
        <w:t xml:space="preserve">18752220058  </w:t>
      </w:r>
    </w:p>
    <w:p w14:paraId="0B735C7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E84D788">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68EE550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23AC4A0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5826E2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20FF4A07">
      <w:pPr>
        <w:spacing w:line="480" w:lineRule="exact"/>
        <w:ind w:firstLine="480" w:firstLineChars="200"/>
        <w:rPr>
          <w:rFonts w:ascii="宋体" w:hAnsi="宋体" w:cs="宋体"/>
          <w:kern w:val="0"/>
          <w:sz w:val="24"/>
          <w:szCs w:val="24"/>
        </w:rPr>
      </w:pPr>
    </w:p>
    <w:p w14:paraId="2FE9C33B">
      <w:pPr>
        <w:spacing w:line="480" w:lineRule="exact"/>
        <w:ind w:firstLine="480" w:firstLineChars="200"/>
        <w:rPr>
          <w:rFonts w:ascii="宋体" w:hAnsi="宋体" w:cs="宋体"/>
          <w:kern w:val="0"/>
          <w:sz w:val="24"/>
          <w:szCs w:val="24"/>
        </w:rPr>
      </w:pPr>
    </w:p>
    <w:p w14:paraId="72E90FDF">
      <w:pPr>
        <w:snapToGrid w:val="0"/>
        <w:spacing w:line="480" w:lineRule="exact"/>
        <w:ind w:firstLine="6720" w:firstLineChars="2800"/>
        <w:rPr>
          <w:rStyle w:val="37"/>
          <w:rFonts w:ascii="宋体"/>
          <w:sz w:val="24"/>
        </w:rPr>
      </w:pPr>
      <w:r>
        <w:rPr>
          <w:rStyle w:val="37"/>
          <w:rFonts w:ascii="宋体" w:hAnsi="宋体"/>
          <w:sz w:val="24"/>
        </w:rPr>
        <w:t>盐城师范学院</w:t>
      </w:r>
    </w:p>
    <w:p w14:paraId="0355878F">
      <w:pPr>
        <w:spacing w:line="480" w:lineRule="exact"/>
        <w:ind w:firstLine="6960" w:firstLineChars="2900"/>
        <w:rPr>
          <w:rStyle w:val="37"/>
          <w:rFonts w:ascii="宋体" w:hAnsi="宋体"/>
          <w:sz w:val="24"/>
        </w:rPr>
      </w:pPr>
      <w:r>
        <w:rPr>
          <w:rStyle w:val="37"/>
          <w:rFonts w:hint="eastAsia" w:ascii="宋体" w:hAnsi="宋体"/>
          <w:sz w:val="24"/>
        </w:rPr>
        <w:t>2025年7月</w:t>
      </w:r>
    </w:p>
    <w:p w14:paraId="10CD9FBB">
      <w:pPr>
        <w:spacing w:line="460" w:lineRule="exact"/>
        <w:ind w:firstLine="480" w:firstLineChars="200"/>
        <w:rPr>
          <w:rFonts w:ascii="宋体" w:hAnsi="宋体"/>
          <w:sz w:val="24"/>
          <w:szCs w:val="24"/>
        </w:rPr>
      </w:pPr>
    </w:p>
    <w:p w14:paraId="76682715">
      <w:pPr>
        <w:pageBreakBefore/>
        <w:autoSpaceDE w:val="0"/>
        <w:autoSpaceDN w:val="0"/>
        <w:adjustRightInd w:val="0"/>
        <w:spacing w:line="700" w:lineRule="exact"/>
        <w:jc w:val="center"/>
        <w:outlineLvl w:val="0"/>
        <w:rPr>
          <w:rFonts w:ascii="宋体" w:hAnsi="宋体" w:cs="黑体"/>
          <w:b/>
          <w:sz w:val="44"/>
          <w:szCs w:val="44"/>
          <w:lang w:val="zh-CN"/>
        </w:rPr>
      </w:pPr>
      <w:bookmarkStart w:id="7" w:name="_Toc155527168"/>
      <w:r>
        <w:rPr>
          <w:rFonts w:hint="eastAsia" w:ascii="宋体" w:hAnsi="宋体" w:cs="黑体"/>
          <w:b/>
          <w:sz w:val="44"/>
          <w:szCs w:val="44"/>
          <w:lang w:val="zh-CN"/>
        </w:rPr>
        <w:t>第二章投标人须知</w:t>
      </w:r>
      <w:bookmarkEnd w:id="7"/>
    </w:p>
    <w:p w14:paraId="738BE508">
      <w:pPr>
        <w:autoSpaceDE w:val="0"/>
        <w:autoSpaceDN w:val="0"/>
        <w:adjustRightInd w:val="0"/>
        <w:spacing w:line="440" w:lineRule="exact"/>
        <w:rPr>
          <w:rFonts w:ascii="宋体" w:cs="宋体"/>
          <w:b/>
          <w:bCs/>
          <w:color w:val="FF0000"/>
          <w:sz w:val="32"/>
          <w:szCs w:val="32"/>
          <w:lang w:val="zh-CN"/>
        </w:rPr>
      </w:pPr>
    </w:p>
    <w:p w14:paraId="15E73ED6">
      <w:pPr>
        <w:autoSpaceDE w:val="0"/>
        <w:autoSpaceDN w:val="0"/>
        <w:adjustRightInd w:val="0"/>
        <w:spacing w:line="480" w:lineRule="exact"/>
        <w:ind w:firstLine="482" w:firstLineChars="200"/>
        <w:outlineLvl w:val="2"/>
        <w:rPr>
          <w:b/>
          <w:bCs/>
          <w:sz w:val="24"/>
          <w:szCs w:val="24"/>
        </w:rPr>
      </w:pPr>
      <w:bookmarkStart w:id="8" w:name="_Toc47630292"/>
      <w:r>
        <w:rPr>
          <w:rFonts w:hint="eastAsia" w:ascii="宋体" w:cs="宋体"/>
          <w:b/>
          <w:bCs/>
          <w:sz w:val="24"/>
          <w:szCs w:val="24"/>
          <w:lang w:val="zh-CN"/>
        </w:rPr>
        <w:t>一、总则</w:t>
      </w:r>
      <w:bookmarkEnd w:id="8"/>
    </w:p>
    <w:p w14:paraId="5A9CFAE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76D6C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1EB5FBA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5B4245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38943C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2843333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05F29F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2DDA738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027B88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3B5F7BD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BC08B8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77A97E7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3F67BB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F82651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67F5882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331631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48261C6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74AEBB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0D1AA8E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300528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25B4A9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355037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65893C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5A5AE3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A5499F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3EFED8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0182FDB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4E65F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7F8735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E8670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35CF56E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75E509F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2AFCF0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6137B5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CDC072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35D0A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17DD63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709F250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741E1F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342D85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5A651C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6C3232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6B5BE7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0F5ACDF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78DC2BEB">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BD754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1ECFF19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3B08D6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1A3FFA3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126F87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13C057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3C2DE8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7DFC2E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0EC5B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2B763DD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584E75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03E7D56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40ADDD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1977FC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1B3BD7E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15BEAA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E33E4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094A888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36A115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515305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7CC8BCA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8231D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20FAB9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1D05B7F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5B3AE46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6B9369F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253E34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EE01A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754A71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404E452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A00CD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CC3A517">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59AE6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76FC29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463BE0D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32E3F3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04C7CB0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6643A0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3552A22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6BBEE2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24BC98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本采购文件所表述（指定）的公章是指法定名称章，不包括合同专用章、业务专用章等印章。</w:t>
      </w:r>
    </w:p>
    <w:p w14:paraId="5A8AFC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2DE26FD5">
      <w:pPr>
        <w:autoSpaceDE w:val="0"/>
        <w:autoSpaceDN w:val="0"/>
        <w:adjustRightInd w:val="0"/>
        <w:spacing w:line="480" w:lineRule="exact"/>
        <w:ind w:firstLine="482" w:firstLineChars="200"/>
        <w:outlineLvl w:val="2"/>
        <w:rPr>
          <w:rFonts w:ascii="宋体" w:cs="宋体"/>
          <w:b/>
          <w:bCs/>
          <w:sz w:val="24"/>
          <w:szCs w:val="24"/>
          <w:lang w:val="zh-CN"/>
        </w:rPr>
      </w:pPr>
      <w:bookmarkStart w:id="9" w:name="_Toc47630293"/>
      <w:r>
        <w:rPr>
          <w:rFonts w:hint="eastAsia" w:ascii="宋体" w:cs="宋体"/>
          <w:b/>
          <w:bCs/>
          <w:sz w:val="24"/>
          <w:szCs w:val="24"/>
          <w:lang w:val="zh-CN"/>
        </w:rPr>
        <w:t>四、投标文件的递交</w:t>
      </w:r>
      <w:bookmarkEnd w:id="9"/>
    </w:p>
    <w:p w14:paraId="1B74A755">
      <w:pPr>
        <w:autoSpaceDE w:val="0"/>
        <w:autoSpaceDN w:val="0"/>
        <w:adjustRightInd w:val="0"/>
        <w:spacing w:line="480" w:lineRule="exact"/>
        <w:ind w:firstLine="482" w:firstLineChars="200"/>
        <w:outlineLvl w:val="2"/>
        <w:rPr>
          <w:b/>
          <w:bCs/>
          <w:sz w:val="24"/>
          <w:szCs w:val="24"/>
        </w:rPr>
      </w:pPr>
      <w:bookmarkStart w:id="10"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0"/>
    </w:p>
    <w:p w14:paraId="18E239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26D919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07E1CF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1F2CBF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400FF1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619BD44">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1"/>
    </w:p>
    <w:p w14:paraId="6D083F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359CB4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2FF293B">
      <w:pPr>
        <w:autoSpaceDE w:val="0"/>
        <w:autoSpaceDN w:val="0"/>
        <w:adjustRightInd w:val="0"/>
        <w:spacing w:line="480" w:lineRule="exact"/>
        <w:ind w:firstLine="482" w:firstLineChars="200"/>
        <w:outlineLvl w:val="2"/>
        <w:rPr>
          <w:rFonts w:ascii="Arial" w:hAnsi="Arial" w:eastAsia="黑体" w:cs="Arial"/>
          <w:sz w:val="24"/>
          <w:szCs w:val="24"/>
        </w:rPr>
      </w:pPr>
      <w:bookmarkStart w:id="12"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2"/>
    </w:p>
    <w:p w14:paraId="159DA7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3F060393">
      <w:pPr>
        <w:autoSpaceDE w:val="0"/>
        <w:autoSpaceDN w:val="0"/>
        <w:adjustRightInd w:val="0"/>
        <w:spacing w:line="480" w:lineRule="exact"/>
        <w:ind w:firstLine="482" w:firstLineChars="200"/>
        <w:outlineLvl w:val="2"/>
        <w:rPr>
          <w:rFonts w:ascii="宋体" w:hAnsi="Arial" w:cs="宋体"/>
          <w:b/>
          <w:bCs/>
          <w:sz w:val="24"/>
          <w:szCs w:val="24"/>
          <w:lang w:val="zh-CN"/>
        </w:rPr>
      </w:pPr>
      <w:bookmarkStart w:id="13"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3"/>
    </w:p>
    <w:p w14:paraId="789FC82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1C7196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6AF3E0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2D3BB9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59964FEB">
      <w:pPr>
        <w:autoSpaceDE w:val="0"/>
        <w:autoSpaceDN w:val="0"/>
        <w:adjustRightInd w:val="0"/>
        <w:spacing w:line="480" w:lineRule="exact"/>
        <w:ind w:firstLine="482" w:firstLineChars="200"/>
        <w:outlineLvl w:val="2"/>
        <w:rPr>
          <w:rFonts w:ascii="宋体" w:cs="宋体"/>
          <w:b/>
          <w:bCs/>
          <w:sz w:val="24"/>
          <w:szCs w:val="24"/>
          <w:lang w:val="zh-CN"/>
        </w:rPr>
      </w:pPr>
      <w:bookmarkStart w:id="14" w:name="_Toc47630298"/>
      <w:r>
        <w:rPr>
          <w:rFonts w:hint="eastAsia" w:ascii="宋体" w:cs="宋体"/>
          <w:b/>
          <w:bCs/>
          <w:sz w:val="24"/>
          <w:szCs w:val="24"/>
          <w:lang w:val="zh-CN"/>
        </w:rPr>
        <w:t>五、开标与评标</w:t>
      </w:r>
      <w:bookmarkEnd w:id="14"/>
    </w:p>
    <w:p w14:paraId="1BBCDFDA">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5"/>
    </w:p>
    <w:p w14:paraId="309F48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097026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D6BD9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3DE05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09E9AC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2379E3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3B8BD410">
      <w:pPr>
        <w:autoSpaceDE w:val="0"/>
        <w:autoSpaceDN w:val="0"/>
        <w:adjustRightInd w:val="0"/>
        <w:spacing w:line="480" w:lineRule="exact"/>
        <w:ind w:firstLine="482" w:firstLineChars="200"/>
        <w:outlineLvl w:val="2"/>
        <w:rPr>
          <w:rFonts w:ascii="Arial" w:hAnsi="Arial" w:eastAsia="黑体" w:cs="Arial"/>
          <w:sz w:val="24"/>
          <w:szCs w:val="24"/>
        </w:rPr>
      </w:pPr>
      <w:bookmarkStart w:id="16"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6"/>
    </w:p>
    <w:p w14:paraId="72B132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3CF5DCA9">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7"/>
    </w:p>
    <w:p w14:paraId="6F2018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F4AC2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403515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4BF9A6B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8"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8"/>
    </w:p>
    <w:p w14:paraId="06841A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756DCC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65E51C23">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9"/>
    </w:p>
    <w:p w14:paraId="22712B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E7775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19E0A2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3接到评委会澄清要求的投标人如未按规定做出澄清，其风险由投标人自行承担。</w:t>
      </w:r>
    </w:p>
    <w:p w14:paraId="77B19006">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0"/>
    </w:p>
    <w:p w14:paraId="720984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171F3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5FE19C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5EC087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2FFCFB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79EF7C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7A1143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047193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014679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65AEF8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67CD56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33F07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1A7A36F">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F94B8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07AD12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814F1E">
      <w:pPr>
        <w:autoSpaceDE w:val="0"/>
        <w:autoSpaceDN w:val="0"/>
        <w:adjustRightInd w:val="0"/>
        <w:spacing w:line="480" w:lineRule="exact"/>
        <w:ind w:firstLine="482" w:firstLineChars="200"/>
        <w:outlineLvl w:val="2"/>
        <w:rPr>
          <w:rFonts w:ascii="Arial" w:hAnsi="Arial" w:eastAsia="黑体" w:cs="Arial"/>
          <w:sz w:val="24"/>
          <w:szCs w:val="24"/>
        </w:rPr>
      </w:pPr>
      <w:bookmarkStart w:id="21"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1"/>
    </w:p>
    <w:p w14:paraId="45B705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0623D2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637CD9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AAD0A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26F58C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5509E6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5787C2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6C4E5C06">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CED52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765248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22C28B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p>
    <w:p w14:paraId="530DF2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25A571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5E7896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7A80D538">
      <w:pPr>
        <w:autoSpaceDE w:val="0"/>
        <w:autoSpaceDN w:val="0"/>
        <w:adjustRightInd w:val="0"/>
        <w:spacing w:line="480" w:lineRule="exact"/>
        <w:ind w:firstLine="482" w:firstLineChars="200"/>
        <w:outlineLvl w:val="2"/>
        <w:rPr>
          <w:b/>
          <w:bCs/>
          <w:sz w:val="24"/>
          <w:szCs w:val="24"/>
        </w:rPr>
      </w:pPr>
      <w:bookmarkStart w:id="22" w:name="_Toc47630306"/>
      <w:r>
        <w:rPr>
          <w:rFonts w:hint="eastAsia" w:ascii="宋体" w:hAnsi="Arial" w:cs="宋体"/>
          <w:b/>
          <w:bCs/>
          <w:sz w:val="24"/>
          <w:szCs w:val="24"/>
          <w:lang w:val="zh-CN"/>
        </w:rPr>
        <w:t>六、定标</w:t>
      </w:r>
      <w:bookmarkEnd w:id="22"/>
    </w:p>
    <w:p w14:paraId="7967C155">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3"/>
    </w:p>
    <w:p w14:paraId="34A328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2C52B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26D9BB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744A1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032E1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2AC21F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1804D0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6D999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4A7275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8F2A4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6B11B5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513A93F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210D54D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02E7B7B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0C9BDDA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38DB63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39A21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4008FF2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70BB28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1E81DA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474BF5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08B74E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5D89E0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0526DA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103572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6EBDF6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0FB5D818">
      <w:pPr>
        <w:autoSpaceDE w:val="0"/>
        <w:autoSpaceDN w:val="0"/>
        <w:adjustRightInd w:val="0"/>
        <w:spacing w:line="480" w:lineRule="exact"/>
        <w:ind w:firstLine="482" w:firstLineChars="200"/>
        <w:outlineLvl w:val="2"/>
        <w:rPr>
          <w:rFonts w:ascii="黑体" w:eastAsia="黑体" w:cs="黑体"/>
          <w:sz w:val="24"/>
          <w:szCs w:val="24"/>
          <w:lang w:val="zh-CN"/>
        </w:rPr>
      </w:pPr>
      <w:bookmarkStart w:id="24"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4"/>
    </w:p>
    <w:p w14:paraId="2B4414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423398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1F0133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5180D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7688E7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ADA506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E59DA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5F7AEB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473C57C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40A782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1AE1424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27322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4F8209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240CE1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2919A6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4477A85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33D2F7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4ADD54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1B3298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1CC88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3637F4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76E132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4A16D0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796353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3D19719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5"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5"/>
    </w:p>
    <w:p w14:paraId="14E297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7A56F3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5ECB95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34FB29ED">
      <w:pPr>
        <w:autoSpaceDE w:val="0"/>
        <w:autoSpaceDN w:val="0"/>
        <w:adjustRightInd w:val="0"/>
        <w:spacing w:line="480" w:lineRule="exact"/>
        <w:ind w:firstLine="482" w:firstLineChars="200"/>
        <w:outlineLvl w:val="2"/>
        <w:rPr>
          <w:b/>
          <w:bCs/>
          <w:sz w:val="24"/>
          <w:szCs w:val="24"/>
        </w:rPr>
      </w:pPr>
      <w:bookmarkStart w:id="26" w:name="_Toc47630310"/>
      <w:r>
        <w:rPr>
          <w:rFonts w:hint="eastAsia" w:ascii="宋体" w:cs="宋体"/>
          <w:b/>
          <w:bCs/>
          <w:sz w:val="24"/>
          <w:szCs w:val="24"/>
          <w:lang w:val="zh-CN"/>
        </w:rPr>
        <w:t>七、合同签订相关事项</w:t>
      </w:r>
      <w:bookmarkEnd w:id="26"/>
    </w:p>
    <w:p w14:paraId="2244A5A5">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7"/>
    </w:p>
    <w:p w14:paraId="13D611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177CDF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36F34E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36495B95">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8"/>
    </w:p>
    <w:p w14:paraId="53A7837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7ACF40B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5A113BE">
      <w:pPr>
        <w:autoSpaceDE w:val="0"/>
        <w:autoSpaceDN w:val="0"/>
        <w:adjustRightInd w:val="0"/>
        <w:spacing w:line="480" w:lineRule="exact"/>
        <w:ind w:firstLine="482" w:firstLineChars="200"/>
        <w:outlineLvl w:val="2"/>
        <w:rPr>
          <w:rFonts w:ascii="黑体" w:eastAsia="黑体" w:cs="黑体"/>
          <w:sz w:val="24"/>
          <w:szCs w:val="24"/>
          <w:lang w:val="zh-CN"/>
        </w:rPr>
      </w:pPr>
      <w:bookmarkStart w:id="29"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9"/>
    </w:p>
    <w:p w14:paraId="007E73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04E0F459">
      <w:pPr>
        <w:pageBreakBefore/>
        <w:spacing w:line="700" w:lineRule="exact"/>
        <w:jc w:val="center"/>
        <w:outlineLvl w:val="0"/>
        <w:rPr>
          <w:rFonts w:ascii="宋体" w:hAnsi="宋体"/>
          <w:b/>
          <w:color w:val="000000"/>
          <w:sz w:val="44"/>
          <w:szCs w:val="44"/>
        </w:rPr>
      </w:pPr>
      <w:bookmarkStart w:id="30" w:name="_Toc47629327"/>
      <w:bookmarkStart w:id="31" w:name="_Toc155527169"/>
      <w:bookmarkStart w:id="32" w:name="_Toc47629959"/>
      <w:r>
        <w:rPr>
          <w:rFonts w:hint="eastAsia" w:ascii="宋体" w:hAnsi="宋体"/>
          <w:b/>
          <w:color w:val="000000"/>
          <w:sz w:val="44"/>
          <w:szCs w:val="44"/>
        </w:rPr>
        <w:t>第三章  合同条款及格式</w:t>
      </w:r>
      <w:bookmarkEnd w:id="30"/>
      <w:bookmarkEnd w:id="31"/>
      <w:bookmarkEnd w:id="32"/>
    </w:p>
    <w:p w14:paraId="6659AF22">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5BE6C0F5">
      <w:pPr>
        <w:spacing w:line="480" w:lineRule="exact"/>
        <w:rPr>
          <w:rFonts w:ascii="宋体" w:hAnsi="宋体" w:cs="宋体"/>
          <w:sz w:val="24"/>
          <w:szCs w:val="24"/>
        </w:rPr>
      </w:pPr>
      <w:r>
        <w:rPr>
          <w:rFonts w:hint="eastAsia" w:ascii="宋体" w:hAnsi="宋体" w:cs="宋体"/>
          <w:sz w:val="24"/>
          <w:szCs w:val="24"/>
        </w:rPr>
        <w:t>甲方：盐城师范学院</w:t>
      </w:r>
    </w:p>
    <w:p w14:paraId="678D637B">
      <w:pPr>
        <w:spacing w:line="480" w:lineRule="exact"/>
        <w:rPr>
          <w:rFonts w:ascii="宋体" w:hAnsi="宋体" w:cs="宋体"/>
          <w:sz w:val="24"/>
          <w:szCs w:val="24"/>
        </w:rPr>
      </w:pPr>
      <w:r>
        <w:rPr>
          <w:rFonts w:hint="eastAsia" w:ascii="宋体" w:hAnsi="宋体" w:cs="宋体"/>
          <w:sz w:val="24"/>
          <w:szCs w:val="24"/>
        </w:rPr>
        <w:t xml:space="preserve">乙方： </w:t>
      </w:r>
    </w:p>
    <w:p w14:paraId="2A0245A0">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甲乙双方根据盐城师范学院2025-2026学年食堂低值易耗品采购项目公开招标的结果，签署本合同。</w:t>
      </w:r>
    </w:p>
    <w:p w14:paraId="5060344C">
      <w:pPr>
        <w:spacing w:line="480" w:lineRule="exact"/>
        <w:ind w:firstLine="480" w:firstLineChars="200"/>
        <w:rPr>
          <w:rFonts w:ascii="宋体" w:hAnsi="宋体" w:cs="宋体"/>
          <w:sz w:val="24"/>
          <w:szCs w:val="24"/>
        </w:rPr>
      </w:pPr>
      <w:r>
        <w:rPr>
          <w:rFonts w:hint="eastAsia" w:ascii="宋体" w:hAnsi="宋体" w:cs="宋体"/>
          <w:sz w:val="24"/>
          <w:szCs w:val="24"/>
        </w:rPr>
        <w:t>一、货物名称：低值易耗品</w:t>
      </w:r>
    </w:p>
    <w:p w14:paraId="02D8F5D5">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二、合同期限：2025年8月20日至2026年8月19日。</w:t>
      </w:r>
    </w:p>
    <w:p w14:paraId="1B9C77DB">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7BA4EDE">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低值易耗品质量符合国家相关产品质量标准，符合国家各级强制性规范的要求，且配送的货物质量不得低于投标时提供的样品质量标准。</w:t>
      </w:r>
    </w:p>
    <w:p w14:paraId="611DF1B0">
      <w:pPr>
        <w:spacing w:line="480" w:lineRule="exact"/>
        <w:ind w:firstLine="480" w:firstLineChars="200"/>
        <w:rPr>
          <w:rFonts w:ascii="宋体" w:hAnsi="宋体" w:cs="宋体"/>
          <w:sz w:val="24"/>
          <w:szCs w:val="24"/>
        </w:rPr>
      </w:pPr>
      <w:r>
        <w:rPr>
          <w:rFonts w:hint="eastAsia" w:ascii="宋体" w:hAnsi="宋体" w:cs="宋体"/>
          <w:sz w:val="24"/>
          <w:szCs w:val="24"/>
        </w:rPr>
        <w:t>2.产品外包装上明确标注产品名称、规格、生产日期、保质期、生产厂家、生产地点等，一次性塑料打包盒（碗）有“5” PP标识，豆浆纸杯上必须标明“QS”生产许可标识。</w:t>
      </w:r>
    </w:p>
    <w:p w14:paraId="66168E0C">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25B48E46">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4C0EE2AB">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2E5AB432">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634DB916">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14:paraId="55D515B5">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51E19E9F">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1E70A0C8">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2D811337">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E792FB9">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乙方每批次提供的货物，必须经甲方采供中心、饮服中心验收人员联合验收合格并签单后才能视为有效，否则均视为无效供货。</w:t>
      </w:r>
    </w:p>
    <w:p w14:paraId="7C640472">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740" w:type="dxa"/>
        <w:tblInd w:w="93" w:type="dxa"/>
        <w:tblLayout w:type="autofit"/>
        <w:tblCellMar>
          <w:top w:w="0" w:type="dxa"/>
          <w:left w:w="108" w:type="dxa"/>
          <w:bottom w:w="0" w:type="dxa"/>
          <w:right w:w="108" w:type="dxa"/>
        </w:tblCellMar>
      </w:tblPr>
      <w:tblGrid>
        <w:gridCol w:w="783"/>
        <w:gridCol w:w="2976"/>
        <w:gridCol w:w="970"/>
        <w:gridCol w:w="1264"/>
        <w:gridCol w:w="1296"/>
        <w:gridCol w:w="1260"/>
        <w:gridCol w:w="1191"/>
      </w:tblGrid>
      <w:tr w14:paraId="516BB712">
        <w:tblPrEx>
          <w:tblCellMar>
            <w:top w:w="0" w:type="dxa"/>
            <w:left w:w="108" w:type="dxa"/>
            <w:bottom w:w="0" w:type="dxa"/>
            <w:right w:w="108" w:type="dxa"/>
          </w:tblCellMar>
        </w:tblPrEx>
        <w:trPr>
          <w:trHeight w:val="630" w:hRule="atLeast"/>
        </w:trPr>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73590440">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790" w:type="dxa"/>
            <w:tcBorders>
              <w:top w:val="single" w:color="auto" w:sz="4" w:space="0"/>
              <w:left w:val="nil"/>
              <w:bottom w:val="single" w:color="auto" w:sz="4" w:space="0"/>
              <w:right w:val="single" w:color="auto" w:sz="4" w:space="0"/>
            </w:tcBorders>
            <w:shd w:val="clear" w:color="auto" w:fill="auto"/>
            <w:vAlign w:val="center"/>
          </w:tcPr>
          <w:p w14:paraId="3905120C">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970" w:type="dxa"/>
            <w:tcBorders>
              <w:top w:val="single" w:color="auto" w:sz="4" w:space="0"/>
              <w:left w:val="nil"/>
              <w:bottom w:val="single" w:color="auto" w:sz="4" w:space="0"/>
              <w:right w:val="single" w:color="auto" w:sz="4" w:space="0"/>
            </w:tcBorders>
            <w:shd w:val="clear" w:color="auto" w:fill="auto"/>
            <w:vAlign w:val="center"/>
          </w:tcPr>
          <w:p w14:paraId="12922783">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264" w:type="dxa"/>
            <w:tcBorders>
              <w:top w:val="single" w:color="auto" w:sz="4" w:space="0"/>
              <w:left w:val="nil"/>
              <w:bottom w:val="single" w:color="auto" w:sz="4" w:space="0"/>
              <w:right w:val="single" w:color="auto" w:sz="4" w:space="0"/>
            </w:tcBorders>
            <w:shd w:val="clear" w:color="auto" w:fill="auto"/>
            <w:vAlign w:val="center"/>
          </w:tcPr>
          <w:p w14:paraId="0C027534">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296" w:type="dxa"/>
            <w:tcBorders>
              <w:top w:val="single" w:color="auto" w:sz="4" w:space="0"/>
              <w:left w:val="nil"/>
              <w:bottom w:val="single" w:color="auto" w:sz="4" w:space="0"/>
              <w:right w:val="single" w:color="auto" w:sz="4" w:space="0"/>
            </w:tcBorders>
            <w:shd w:val="clear" w:color="auto" w:fill="auto"/>
            <w:vAlign w:val="center"/>
          </w:tcPr>
          <w:p w14:paraId="55571099">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整件数量（箱/袋）</w:t>
            </w:r>
          </w:p>
        </w:tc>
        <w:tc>
          <w:tcPr>
            <w:tcW w:w="1260" w:type="dxa"/>
            <w:tcBorders>
              <w:top w:val="single" w:color="auto" w:sz="4" w:space="0"/>
              <w:left w:val="nil"/>
              <w:bottom w:val="single" w:color="auto" w:sz="4" w:space="0"/>
              <w:right w:val="single" w:color="auto" w:sz="4" w:space="0"/>
            </w:tcBorders>
            <w:shd w:val="clear" w:color="auto" w:fill="auto"/>
            <w:vAlign w:val="center"/>
          </w:tcPr>
          <w:p w14:paraId="0824AD14">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投标单价（元）</w:t>
            </w:r>
          </w:p>
        </w:tc>
        <w:tc>
          <w:tcPr>
            <w:tcW w:w="1191" w:type="dxa"/>
            <w:tcBorders>
              <w:top w:val="single" w:color="auto" w:sz="4" w:space="0"/>
              <w:left w:val="nil"/>
              <w:bottom w:val="single" w:color="auto" w:sz="4" w:space="0"/>
              <w:right w:val="single" w:color="auto" w:sz="4" w:space="0"/>
            </w:tcBorders>
            <w:shd w:val="clear" w:color="auto" w:fill="auto"/>
            <w:vAlign w:val="center"/>
          </w:tcPr>
          <w:p w14:paraId="02109689">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整件合价（元）</w:t>
            </w:r>
          </w:p>
        </w:tc>
      </w:tr>
      <w:tr w14:paraId="665AEB54">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2C5B1B50">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790" w:type="dxa"/>
            <w:tcBorders>
              <w:top w:val="nil"/>
              <w:left w:val="nil"/>
              <w:bottom w:val="single" w:color="auto" w:sz="4" w:space="0"/>
              <w:right w:val="single" w:color="auto" w:sz="4" w:space="0"/>
            </w:tcBorders>
            <w:shd w:val="clear" w:color="auto" w:fill="auto"/>
            <w:vAlign w:val="center"/>
          </w:tcPr>
          <w:p w14:paraId="3E339A83">
            <w:pPr>
              <w:widowControl/>
              <w:jc w:val="center"/>
              <w:rPr>
                <w:rFonts w:ascii="宋体" w:hAnsi="宋体" w:cs="宋体"/>
                <w:color w:val="000000"/>
                <w:kern w:val="0"/>
                <w:sz w:val="24"/>
                <w:szCs w:val="24"/>
              </w:rPr>
            </w:pPr>
            <w:r>
              <w:rPr>
                <w:rFonts w:hint="eastAsia" w:ascii="宋体" w:hAnsi="宋体" w:cs="宋体"/>
                <w:color w:val="000000"/>
                <w:kern w:val="0"/>
                <w:sz w:val="24"/>
                <w:szCs w:val="24"/>
              </w:rPr>
              <w:t>650塑料带盖方盒</w:t>
            </w:r>
          </w:p>
        </w:tc>
        <w:tc>
          <w:tcPr>
            <w:tcW w:w="970" w:type="dxa"/>
            <w:tcBorders>
              <w:top w:val="nil"/>
              <w:left w:val="nil"/>
              <w:bottom w:val="single" w:color="auto" w:sz="4" w:space="0"/>
              <w:right w:val="single" w:color="auto" w:sz="4" w:space="0"/>
            </w:tcBorders>
            <w:shd w:val="clear" w:color="auto" w:fill="auto"/>
            <w:vAlign w:val="center"/>
          </w:tcPr>
          <w:p w14:paraId="5CBB743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1E677A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02E152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91ED1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4E4C7615">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E75D7E">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4902DE57">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790" w:type="dxa"/>
            <w:tcBorders>
              <w:top w:val="nil"/>
              <w:left w:val="nil"/>
              <w:bottom w:val="single" w:color="auto" w:sz="4" w:space="0"/>
              <w:right w:val="single" w:color="auto" w:sz="4" w:space="0"/>
            </w:tcBorders>
            <w:shd w:val="clear" w:color="auto" w:fill="auto"/>
            <w:vAlign w:val="center"/>
          </w:tcPr>
          <w:p w14:paraId="0E188DDE">
            <w:pPr>
              <w:widowControl/>
              <w:jc w:val="center"/>
              <w:rPr>
                <w:rFonts w:ascii="宋体" w:hAnsi="宋体" w:cs="宋体"/>
                <w:color w:val="000000"/>
                <w:kern w:val="0"/>
                <w:sz w:val="24"/>
                <w:szCs w:val="24"/>
              </w:rPr>
            </w:pPr>
            <w:r>
              <w:rPr>
                <w:rFonts w:hint="eastAsia" w:ascii="宋体" w:hAnsi="宋体" w:cs="宋体"/>
                <w:color w:val="000000"/>
                <w:kern w:val="0"/>
                <w:sz w:val="24"/>
                <w:szCs w:val="24"/>
              </w:rPr>
              <w:t>750塑料带盖方盒</w:t>
            </w:r>
          </w:p>
        </w:tc>
        <w:tc>
          <w:tcPr>
            <w:tcW w:w="970" w:type="dxa"/>
            <w:tcBorders>
              <w:top w:val="nil"/>
              <w:left w:val="nil"/>
              <w:bottom w:val="single" w:color="auto" w:sz="4" w:space="0"/>
              <w:right w:val="single" w:color="auto" w:sz="4" w:space="0"/>
            </w:tcBorders>
            <w:shd w:val="clear" w:color="auto" w:fill="auto"/>
            <w:vAlign w:val="center"/>
          </w:tcPr>
          <w:p w14:paraId="5F07447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34DA08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2B9576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FFB05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7C10570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0DD9E5">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5BFA7C38">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790" w:type="dxa"/>
            <w:tcBorders>
              <w:top w:val="nil"/>
              <w:left w:val="nil"/>
              <w:bottom w:val="single" w:color="auto" w:sz="4" w:space="0"/>
              <w:right w:val="single" w:color="auto" w:sz="4" w:space="0"/>
            </w:tcBorders>
            <w:shd w:val="clear" w:color="auto" w:fill="auto"/>
            <w:vAlign w:val="center"/>
          </w:tcPr>
          <w:p w14:paraId="337C5B31">
            <w:pPr>
              <w:widowControl/>
              <w:jc w:val="center"/>
              <w:rPr>
                <w:rFonts w:ascii="宋体" w:hAnsi="宋体" w:cs="宋体"/>
                <w:color w:val="000000"/>
                <w:kern w:val="0"/>
                <w:sz w:val="24"/>
                <w:szCs w:val="24"/>
              </w:rPr>
            </w:pPr>
            <w:r>
              <w:rPr>
                <w:rFonts w:hint="eastAsia" w:ascii="宋体" w:hAnsi="宋体" w:cs="宋体"/>
                <w:color w:val="000000"/>
                <w:kern w:val="0"/>
                <w:sz w:val="24"/>
                <w:szCs w:val="24"/>
              </w:rPr>
              <w:t>1000塑料带盖圆盒</w:t>
            </w:r>
          </w:p>
        </w:tc>
        <w:tc>
          <w:tcPr>
            <w:tcW w:w="970" w:type="dxa"/>
            <w:tcBorders>
              <w:top w:val="nil"/>
              <w:left w:val="nil"/>
              <w:bottom w:val="single" w:color="auto" w:sz="4" w:space="0"/>
              <w:right w:val="single" w:color="auto" w:sz="4" w:space="0"/>
            </w:tcBorders>
            <w:shd w:val="clear" w:color="auto" w:fill="auto"/>
            <w:vAlign w:val="center"/>
          </w:tcPr>
          <w:p w14:paraId="44C3416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11B063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36F784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50A4C0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5B867A4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F4039C">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1B6D19CF">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790" w:type="dxa"/>
            <w:tcBorders>
              <w:top w:val="nil"/>
              <w:left w:val="nil"/>
              <w:bottom w:val="single" w:color="auto" w:sz="4" w:space="0"/>
              <w:right w:val="single" w:color="auto" w:sz="4" w:space="0"/>
            </w:tcBorders>
            <w:shd w:val="clear" w:color="auto" w:fill="auto"/>
            <w:vAlign w:val="center"/>
          </w:tcPr>
          <w:p w14:paraId="4383D817">
            <w:pPr>
              <w:widowControl/>
              <w:jc w:val="center"/>
              <w:rPr>
                <w:rFonts w:ascii="宋体" w:hAnsi="宋体" w:cs="宋体"/>
                <w:color w:val="000000"/>
                <w:kern w:val="0"/>
                <w:sz w:val="24"/>
                <w:szCs w:val="24"/>
              </w:rPr>
            </w:pPr>
            <w:r>
              <w:rPr>
                <w:rFonts w:hint="eastAsia" w:ascii="宋体" w:hAnsi="宋体" w:cs="宋体"/>
                <w:color w:val="000000"/>
                <w:kern w:val="0"/>
                <w:sz w:val="24"/>
                <w:szCs w:val="24"/>
              </w:rPr>
              <w:t>1250塑料带盖圆盒</w:t>
            </w:r>
          </w:p>
        </w:tc>
        <w:tc>
          <w:tcPr>
            <w:tcW w:w="970" w:type="dxa"/>
            <w:tcBorders>
              <w:top w:val="nil"/>
              <w:left w:val="nil"/>
              <w:bottom w:val="single" w:color="auto" w:sz="4" w:space="0"/>
              <w:right w:val="single" w:color="auto" w:sz="4" w:space="0"/>
            </w:tcBorders>
            <w:shd w:val="clear" w:color="auto" w:fill="auto"/>
            <w:vAlign w:val="center"/>
          </w:tcPr>
          <w:p w14:paraId="3405C58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5C7841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0C75F4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424C4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3188BE2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6AE7C4">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5D3B53E8">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790" w:type="dxa"/>
            <w:tcBorders>
              <w:top w:val="nil"/>
              <w:left w:val="nil"/>
              <w:bottom w:val="single" w:color="auto" w:sz="4" w:space="0"/>
              <w:right w:val="single" w:color="auto" w:sz="4" w:space="0"/>
            </w:tcBorders>
            <w:shd w:val="clear" w:color="auto" w:fill="auto"/>
            <w:vAlign w:val="center"/>
          </w:tcPr>
          <w:p w14:paraId="480EDC20">
            <w:pPr>
              <w:widowControl/>
              <w:jc w:val="center"/>
              <w:rPr>
                <w:rFonts w:ascii="宋体" w:hAnsi="宋体" w:cs="宋体"/>
                <w:color w:val="000000"/>
                <w:kern w:val="0"/>
                <w:sz w:val="24"/>
                <w:szCs w:val="24"/>
              </w:rPr>
            </w:pPr>
            <w:r>
              <w:rPr>
                <w:rFonts w:hint="eastAsia" w:ascii="宋体" w:hAnsi="宋体" w:cs="宋体"/>
                <w:color w:val="000000"/>
                <w:kern w:val="0"/>
                <w:sz w:val="24"/>
                <w:szCs w:val="24"/>
              </w:rPr>
              <w:t>1500塑料带盖圆盒</w:t>
            </w:r>
          </w:p>
        </w:tc>
        <w:tc>
          <w:tcPr>
            <w:tcW w:w="970" w:type="dxa"/>
            <w:tcBorders>
              <w:top w:val="nil"/>
              <w:left w:val="nil"/>
              <w:bottom w:val="single" w:color="auto" w:sz="4" w:space="0"/>
              <w:right w:val="single" w:color="auto" w:sz="4" w:space="0"/>
            </w:tcBorders>
            <w:shd w:val="clear" w:color="auto" w:fill="auto"/>
            <w:vAlign w:val="center"/>
          </w:tcPr>
          <w:p w14:paraId="7D1F803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3C8731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29887B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3F4FC4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187F72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DE2300">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5C4A2936">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790" w:type="dxa"/>
            <w:tcBorders>
              <w:top w:val="nil"/>
              <w:left w:val="nil"/>
              <w:bottom w:val="single" w:color="auto" w:sz="4" w:space="0"/>
              <w:right w:val="single" w:color="auto" w:sz="4" w:space="0"/>
            </w:tcBorders>
            <w:shd w:val="clear" w:color="auto" w:fill="auto"/>
            <w:vAlign w:val="center"/>
          </w:tcPr>
          <w:p w14:paraId="241BE2BF">
            <w:pPr>
              <w:widowControl/>
              <w:jc w:val="center"/>
              <w:rPr>
                <w:rFonts w:ascii="宋体" w:hAnsi="宋体" w:cs="宋体"/>
                <w:color w:val="000000"/>
                <w:kern w:val="0"/>
                <w:sz w:val="24"/>
                <w:szCs w:val="24"/>
              </w:rPr>
            </w:pPr>
            <w:r>
              <w:rPr>
                <w:rFonts w:hint="eastAsia" w:ascii="宋体" w:hAnsi="宋体" w:cs="宋体"/>
                <w:color w:val="000000"/>
                <w:kern w:val="0"/>
                <w:sz w:val="24"/>
                <w:szCs w:val="24"/>
              </w:rPr>
              <w:t>1750塑料带盖圆盒</w:t>
            </w:r>
          </w:p>
        </w:tc>
        <w:tc>
          <w:tcPr>
            <w:tcW w:w="970" w:type="dxa"/>
            <w:tcBorders>
              <w:top w:val="nil"/>
              <w:left w:val="nil"/>
              <w:bottom w:val="single" w:color="auto" w:sz="4" w:space="0"/>
              <w:right w:val="single" w:color="auto" w:sz="4" w:space="0"/>
            </w:tcBorders>
            <w:shd w:val="clear" w:color="auto" w:fill="auto"/>
            <w:vAlign w:val="center"/>
          </w:tcPr>
          <w:p w14:paraId="5CD682F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2C6B25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259635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E816FB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16A847F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B5245F">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74F1A764">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790" w:type="dxa"/>
            <w:tcBorders>
              <w:top w:val="nil"/>
              <w:left w:val="nil"/>
              <w:bottom w:val="single" w:color="auto" w:sz="4" w:space="0"/>
              <w:right w:val="single" w:color="auto" w:sz="4" w:space="0"/>
            </w:tcBorders>
            <w:shd w:val="clear" w:color="auto" w:fill="auto"/>
            <w:vAlign w:val="center"/>
          </w:tcPr>
          <w:p w14:paraId="75AF92D9">
            <w:pPr>
              <w:widowControl/>
              <w:jc w:val="center"/>
              <w:rPr>
                <w:rFonts w:ascii="宋体" w:hAnsi="宋体" w:cs="宋体"/>
                <w:color w:val="000000"/>
                <w:kern w:val="0"/>
                <w:sz w:val="24"/>
                <w:szCs w:val="24"/>
              </w:rPr>
            </w:pPr>
            <w:r>
              <w:rPr>
                <w:rFonts w:hint="eastAsia" w:ascii="宋体" w:hAnsi="宋体" w:cs="宋体"/>
                <w:color w:val="000000"/>
                <w:kern w:val="0"/>
                <w:sz w:val="24"/>
                <w:szCs w:val="24"/>
              </w:rPr>
              <w:t>450塑料带盖圆汤碗</w:t>
            </w:r>
          </w:p>
        </w:tc>
        <w:tc>
          <w:tcPr>
            <w:tcW w:w="970" w:type="dxa"/>
            <w:tcBorders>
              <w:top w:val="nil"/>
              <w:left w:val="nil"/>
              <w:bottom w:val="single" w:color="auto" w:sz="4" w:space="0"/>
              <w:right w:val="single" w:color="auto" w:sz="4" w:space="0"/>
            </w:tcBorders>
            <w:shd w:val="clear" w:color="auto" w:fill="auto"/>
            <w:vAlign w:val="center"/>
          </w:tcPr>
          <w:p w14:paraId="6BA181D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2DFF34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329893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25134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20655D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8F831C">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1F414F38">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790" w:type="dxa"/>
            <w:tcBorders>
              <w:top w:val="nil"/>
              <w:left w:val="nil"/>
              <w:bottom w:val="single" w:color="auto" w:sz="4" w:space="0"/>
              <w:right w:val="single" w:color="auto" w:sz="4" w:space="0"/>
            </w:tcBorders>
            <w:shd w:val="clear" w:color="auto" w:fill="auto"/>
            <w:vAlign w:val="center"/>
          </w:tcPr>
          <w:p w14:paraId="2788D0D1">
            <w:pPr>
              <w:widowControl/>
              <w:jc w:val="center"/>
              <w:rPr>
                <w:rFonts w:ascii="宋体" w:hAnsi="宋体" w:cs="宋体"/>
                <w:color w:val="000000"/>
                <w:kern w:val="0"/>
                <w:sz w:val="24"/>
                <w:szCs w:val="24"/>
              </w:rPr>
            </w:pPr>
            <w:r>
              <w:rPr>
                <w:rFonts w:hint="eastAsia" w:ascii="宋体" w:hAnsi="宋体" w:cs="宋体"/>
                <w:color w:val="000000"/>
                <w:kern w:val="0"/>
                <w:sz w:val="24"/>
                <w:szCs w:val="24"/>
              </w:rPr>
              <w:t>960纸碗</w:t>
            </w:r>
          </w:p>
        </w:tc>
        <w:tc>
          <w:tcPr>
            <w:tcW w:w="970" w:type="dxa"/>
            <w:tcBorders>
              <w:top w:val="nil"/>
              <w:left w:val="nil"/>
              <w:bottom w:val="single" w:color="auto" w:sz="4" w:space="0"/>
              <w:right w:val="single" w:color="auto" w:sz="4" w:space="0"/>
            </w:tcBorders>
            <w:shd w:val="clear" w:color="auto" w:fill="auto"/>
            <w:vAlign w:val="center"/>
          </w:tcPr>
          <w:p w14:paraId="46BFA19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40A7ED0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053C51E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61FAF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38A2D9E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19193E">
        <w:tblPrEx>
          <w:tblCellMar>
            <w:top w:w="0" w:type="dxa"/>
            <w:left w:w="108" w:type="dxa"/>
            <w:bottom w:w="0" w:type="dxa"/>
            <w:right w:w="108" w:type="dxa"/>
          </w:tblCellMar>
        </w:tblPrEx>
        <w:trPr>
          <w:trHeight w:val="49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4EA5A87B">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790" w:type="dxa"/>
            <w:tcBorders>
              <w:top w:val="nil"/>
              <w:left w:val="nil"/>
              <w:bottom w:val="single" w:color="auto" w:sz="4" w:space="0"/>
              <w:right w:val="single" w:color="auto" w:sz="4" w:space="0"/>
            </w:tcBorders>
            <w:shd w:val="clear" w:color="auto" w:fill="auto"/>
            <w:vAlign w:val="center"/>
          </w:tcPr>
          <w:p w14:paraId="443D5252">
            <w:pPr>
              <w:widowControl/>
              <w:jc w:val="center"/>
              <w:rPr>
                <w:rFonts w:ascii="宋体" w:hAnsi="宋体" w:cs="宋体"/>
                <w:color w:val="000000"/>
                <w:kern w:val="0"/>
                <w:sz w:val="24"/>
                <w:szCs w:val="24"/>
              </w:rPr>
            </w:pPr>
            <w:r>
              <w:rPr>
                <w:rFonts w:hint="eastAsia" w:ascii="宋体" w:hAnsi="宋体" w:cs="宋体"/>
                <w:color w:val="000000"/>
                <w:kern w:val="0"/>
                <w:sz w:val="24"/>
                <w:szCs w:val="24"/>
              </w:rPr>
              <w:t>850纸碗</w:t>
            </w:r>
          </w:p>
        </w:tc>
        <w:tc>
          <w:tcPr>
            <w:tcW w:w="970" w:type="dxa"/>
            <w:tcBorders>
              <w:top w:val="nil"/>
              <w:left w:val="nil"/>
              <w:bottom w:val="single" w:color="auto" w:sz="4" w:space="0"/>
              <w:right w:val="single" w:color="auto" w:sz="4" w:space="0"/>
            </w:tcBorders>
            <w:shd w:val="clear" w:color="auto" w:fill="auto"/>
            <w:vAlign w:val="center"/>
          </w:tcPr>
          <w:p w14:paraId="7F8BF33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36FFA1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07E203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4A006D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0A3298B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A378BA">
        <w:tblPrEx>
          <w:tblCellMar>
            <w:top w:w="0" w:type="dxa"/>
            <w:left w:w="108" w:type="dxa"/>
            <w:bottom w:w="0" w:type="dxa"/>
            <w:right w:w="108" w:type="dxa"/>
          </w:tblCellMar>
        </w:tblPrEx>
        <w:trPr>
          <w:trHeight w:val="76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27EA2FEC">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790" w:type="dxa"/>
            <w:tcBorders>
              <w:top w:val="nil"/>
              <w:left w:val="nil"/>
              <w:bottom w:val="single" w:color="auto" w:sz="4" w:space="0"/>
              <w:right w:val="single" w:color="auto" w:sz="4" w:space="0"/>
            </w:tcBorders>
            <w:shd w:val="clear" w:color="auto" w:fill="auto"/>
            <w:vAlign w:val="center"/>
          </w:tcPr>
          <w:p w14:paraId="5E3D46C0">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塑料方形四格盒（19.5cm*22.5cm*4.3cm）</w:t>
            </w:r>
          </w:p>
        </w:tc>
        <w:tc>
          <w:tcPr>
            <w:tcW w:w="970" w:type="dxa"/>
            <w:tcBorders>
              <w:top w:val="nil"/>
              <w:left w:val="nil"/>
              <w:bottom w:val="single" w:color="auto" w:sz="4" w:space="0"/>
              <w:right w:val="single" w:color="auto" w:sz="4" w:space="0"/>
            </w:tcBorders>
            <w:shd w:val="clear" w:color="auto" w:fill="auto"/>
            <w:vAlign w:val="center"/>
          </w:tcPr>
          <w:p w14:paraId="6FD021A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1EA888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42978E2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B346D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35689ED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26A0DB">
        <w:tblPrEx>
          <w:tblCellMar>
            <w:top w:w="0" w:type="dxa"/>
            <w:left w:w="108" w:type="dxa"/>
            <w:bottom w:w="0" w:type="dxa"/>
            <w:right w:w="108" w:type="dxa"/>
          </w:tblCellMar>
        </w:tblPrEx>
        <w:trPr>
          <w:trHeight w:val="55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5F5B3562">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790" w:type="dxa"/>
            <w:tcBorders>
              <w:top w:val="nil"/>
              <w:left w:val="nil"/>
              <w:bottom w:val="single" w:color="auto" w:sz="4" w:space="0"/>
              <w:right w:val="single" w:color="auto" w:sz="4" w:space="0"/>
            </w:tcBorders>
            <w:shd w:val="clear" w:color="auto" w:fill="auto"/>
            <w:vAlign w:val="center"/>
          </w:tcPr>
          <w:p w14:paraId="491BEB2F">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食品用塑料袋（20cm）</w:t>
            </w:r>
          </w:p>
        </w:tc>
        <w:tc>
          <w:tcPr>
            <w:tcW w:w="970" w:type="dxa"/>
            <w:tcBorders>
              <w:top w:val="nil"/>
              <w:left w:val="nil"/>
              <w:bottom w:val="single" w:color="auto" w:sz="4" w:space="0"/>
              <w:right w:val="single" w:color="auto" w:sz="4" w:space="0"/>
            </w:tcBorders>
            <w:shd w:val="clear" w:color="auto" w:fill="auto"/>
            <w:vAlign w:val="center"/>
          </w:tcPr>
          <w:p w14:paraId="4F1A4A35">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3E9DAE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424860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DA7B03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551F91B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029CEA4">
        <w:tblPrEx>
          <w:tblCellMar>
            <w:top w:w="0" w:type="dxa"/>
            <w:left w:w="108" w:type="dxa"/>
            <w:bottom w:w="0" w:type="dxa"/>
            <w:right w:w="108" w:type="dxa"/>
          </w:tblCellMar>
        </w:tblPrEx>
        <w:trPr>
          <w:trHeight w:val="55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5FF5B6F1">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790" w:type="dxa"/>
            <w:tcBorders>
              <w:top w:val="nil"/>
              <w:left w:val="nil"/>
              <w:bottom w:val="single" w:color="auto" w:sz="4" w:space="0"/>
              <w:right w:val="single" w:color="auto" w:sz="4" w:space="0"/>
            </w:tcBorders>
            <w:shd w:val="clear" w:color="auto" w:fill="auto"/>
            <w:vAlign w:val="center"/>
          </w:tcPr>
          <w:p w14:paraId="70781D08">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食品用塑料袋（24cm）</w:t>
            </w:r>
          </w:p>
        </w:tc>
        <w:tc>
          <w:tcPr>
            <w:tcW w:w="970" w:type="dxa"/>
            <w:tcBorders>
              <w:top w:val="nil"/>
              <w:left w:val="nil"/>
              <w:bottom w:val="single" w:color="auto" w:sz="4" w:space="0"/>
              <w:right w:val="single" w:color="auto" w:sz="4" w:space="0"/>
            </w:tcBorders>
            <w:shd w:val="clear" w:color="auto" w:fill="auto"/>
            <w:vAlign w:val="center"/>
          </w:tcPr>
          <w:p w14:paraId="4AFEA1C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25925D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7B0FBB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58ED0F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72F3DB1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114405">
        <w:tblPrEx>
          <w:tblCellMar>
            <w:top w:w="0" w:type="dxa"/>
            <w:left w:w="108" w:type="dxa"/>
            <w:bottom w:w="0" w:type="dxa"/>
            <w:right w:w="108" w:type="dxa"/>
          </w:tblCellMar>
        </w:tblPrEx>
        <w:trPr>
          <w:trHeight w:val="55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2EE91AA8">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790" w:type="dxa"/>
            <w:tcBorders>
              <w:top w:val="nil"/>
              <w:left w:val="nil"/>
              <w:bottom w:val="single" w:color="auto" w:sz="4" w:space="0"/>
              <w:right w:val="single" w:color="auto" w:sz="4" w:space="0"/>
            </w:tcBorders>
            <w:shd w:val="clear" w:color="auto" w:fill="auto"/>
            <w:vAlign w:val="center"/>
          </w:tcPr>
          <w:p w14:paraId="3FB077E6">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食品用塑料袋（28cm）</w:t>
            </w:r>
          </w:p>
        </w:tc>
        <w:tc>
          <w:tcPr>
            <w:tcW w:w="970" w:type="dxa"/>
            <w:tcBorders>
              <w:top w:val="nil"/>
              <w:left w:val="nil"/>
              <w:bottom w:val="single" w:color="auto" w:sz="4" w:space="0"/>
              <w:right w:val="single" w:color="auto" w:sz="4" w:space="0"/>
            </w:tcBorders>
            <w:shd w:val="clear" w:color="auto" w:fill="auto"/>
            <w:vAlign w:val="center"/>
          </w:tcPr>
          <w:p w14:paraId="6FF4765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106DB6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5BFABD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D3DC5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05E039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19F71A54">
        <w:tblPrEx>
          <w:tblCellMar>
            <w:top w:w="0" w:type="dxa"/>
            <w:left w:w="108" w:type="dxa"/>
            <w:bottom w:w="0" w:type="dxa"/>
            <w:right w:w="108" w:type="dxa"/>
          </w:tblCellMar>
        </w:tblPrEx>
        <w:trPr>
          <w:trHeight w:val="55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5F6B20B2">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790" w:type="dxa"/>
            <w:tcBorders>
              <w:top w:val="nil"/>
              <w:left w:val="nil"/>
              <w:bottom w:val="single" w:color="auto" w:sz="4" w:space="0"/>
              <w:right w:val="single" w:color="auto" w:sz="4" w:space="0"/>
            </w:tcBorders>
            <w:shd w:val="clear" w:color="auto" w:fill="auto"/>
            <w:vAlign w:val="center"/>
          </w:tcPr>
          <w:p w14:paraId="2BD2454D">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食品用塑料袋（40cm）</w:t>
            </w:r>
          </w:p>
        </w:tc>
        <w:tc>
          <w:tcPr>
            <w:tcW w:w="970" w:type="dxa"/>
            <w:tcBorders>
              <w:top w:val="nil"/>
              <w:left w:val="nil"/>
              <w:bottom w:val="single" w:color="auto" w:sz="4" w:space="0"/>
              <w:right w:val="single" w:color="auto" w:sz="4" w:space="0"/>
            </w:tcBorders>
            <w:shd w:val="clear" w:color="auto" w:fill="auto"/>
            <w:vAlign w:val="center"/>
          </w:tcPr>
          <w:p w14:paraId="3CB95F6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2E8D06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733487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13D69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6C0BC0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AC7A00">
        <w:tblPrEx>
          <w:tblCellMar>
            <w:top w:w="0" w:type="dxa"/>
            <w:left w:w="108" w:type="dxa"/>
            <w:bottom w:w="0" w:type="dxa"/>
            <w:right w:w="108" w:type="dxa"/>
          </w:tblCellMar>
        </w:tblPrEx>
        <w:trPr>
          <w:trHeight w:val="55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37B9C462">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790" w:type="dxa"/>
            <w:tcBorders>
              <w:top w:val="nil"/>
              <w:left w:val="nil"/>
              <w:bottom w:val="single" w:color="auto" w:sz="4" w:space="0"/>
              <w:right w:val="single" w:color="auto" w:sz="4" w:space="0"/>
            </w:tcBorders>
            <w:shd w:val="clear" w:color="auto" w:fill="auto"/>
            <w:vAlign w:val="center"/>
          </w:tcPr>
          <w:p w14:paraId="6CAFC275">
            <w:pPr>
              <w:widowControl/>
              <w:jc w:val="center"/>
              <w:rPr>
                <w:rFonts w:ascii="宋体" w:hAnsi="宋体" w:cs="宋体"/>
                <w:color w:val="000000"/>
                <w:kern w:val="0"/>
                <w:sz w:val="24"/>
                <w:szCs w:val="24"/>
              </w:rPr>
            </w:pPr>
            <w:r>
              <w:rPr>
                <w:rFonts w:hint="eastAsia" w:ascii="宋体" w:hAnsi="宋体" w:cs="宋体"/>
                <w:color w:val="000000"/>
                <w:kern w:val="0"/>
                <w:sz w:val="24"/>
                <w:szCs w:val="24"/>
              </w:rPr>
              <w:t>12A带盖豆浆纸杯（340ml）</w:t>
            </w:r>
          </w:p>
        </w:tc>
        <w:tc>
          <w:tcPr>
            <w:tcW w:w="970" w:type="dxa"/>
            <w:tcBorders>
              <w:top w:val="nil"/>
              <w:left w:val="nil"/>
              <w:bottom w:val="single" w:color="auto" w:sz="4" w:space="0"/>
              <w:right w:val="single" w:color="auto" w:sz="4" w:space="0"/>
            </w:tcBorders>
            <w:shd w:val="clear" w:color="auto" w:fill="auto"/>
            <w:vAlign w:val="center"/>
          </w:tcPr>
          <w:p w14:paraId="2DC4010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53696E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0EBB14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A0536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750B25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6A950D">
        <w:tblPrEx>
          <w:tblCellMar>
            <w:top w:w="0" w:type="dxa"/>
            <w:left w:w="108" w:type="dxa"/>
            <w:bottom w:w="0" w:type="dxa"/>
            <w:right w:w="108" w:type="dxa"/>
          </w:tblCellMar>
        </w:tblPrEx>
        <w:trPr>
          <w:trHeight w:val="559"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3ED11B81">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790" w:type="dxa"/>
            <w:tcBorders>
              <w:top w:val="nil"/>
              <w:left w:val="nil"/>
              <w:bottom w:val="single" w:color="auto" w:sz="4" w:space="0"/>
              <w:right w:val="single" w:color="auto" w:sz="4" w:space="0"/>
            </w:tcBorders>
            <w:shd w:val="clear" w:color="auto" w:fill="auto"/>
            <w:vAlign w:val="center"/>
          </w:tcPr>
          <w:p w14:paraId="771904F8">
            <w:pPr>
              <w:widowControl/>
              <w:jc w:val="center"/>
              <w:rPr>
                <w:rFonts w:ascii="宋体" w:hAnsi="宋体" w:cs="宋体"/>
                <w:color w:val="000000"/>
                <w:kern w:val="0"/>
                <w:sz w:val="24"/>
                <w:szCs w:val="24"/>
              </w:rPr>
            </w:pPr>
            <w:r>
              <w:rPr>
                <w:rFonts w:hint="eastAsia" w:ascii="宋体" w:hAnsi="宋体" w:cs="宋体"/>
                <w:color w:val="000000"/>
                <w:kern w:val="0"/>
                <w:sz w:val="24"/>
                <w:szCs w:val="24"/>
              </w:rPr>
              <w:t>带盖饮料杯（500ml）</w:t>
            </w:r>
          </w:p>
        </w:tc>
        <w:tc>
          <w:tcPr>
            <w:tcW w:w="970" w:type="dxa"/>
            <w:tcBorders>
              <w:top w:val="nil"/>
              <w:left w:val="nil"/>
              <w:bottom w:val="single" w:color="auto" w:sz="4" w:space="0"/>
              <w:right w:val="single" w:color="auto" w:sz="4" w:space="0"/>
            </w:tcBorders>
            <w:shd w:val="clear" w:color="auto" w:fill="auto"/>
            <w:vAlign w:val="center"/>
          </w:tcPr>
          <w:p w14:paraId="15E08785">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61BBC2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7B2813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B86DF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1032AED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692B58">
        <w:tblPrEx>
          <w:tblCellMar>
            <w:top w:w="0" w:type="dxa"/>
            <w:left w:w="108" w:type="dxa"/>
            <w:bottom w:w="0" w:type="dxa"/>
            <w:right w:w="108" w:type="dxa"/>
          </w:tblCellMar>
        </w:tblPrEx>
        <w:trPr>
          <w:trHeight w:val="600"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2AE4BB83">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790" w:type="dxa"/>
            <w:tcBorders>
              <w:top w:val="nil"/>
              <w:left w:val="nil"/>
              <w:bottom w:val="single" w:color="auto" w:sz="4" w:space="0"/>
              <w:right w:val="single" w:color="auto" w:sz="4" w:space="0"/>
            </w:tcBorders>
            <w:shd w:val="clear" w:color="auto" w:fill="auto"/>
            <w:vAlign w:val="center"/>
          </w:tcPr>
          <w:p w14:paraId="23FA5560">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一次性天然竹筷（5.0mm*196mm）</w:t>
            </w:r>
          </w:p>
        </w:tc>
        <w:tc>
          <w:tcPr>
            <w:tcW w:w="970" w:type="dxa"/>
            <w:tcBorders>
              <w:top w:val="nil"/>
              <w:left w:val="nil"/>
              <w:bottom w:val="single" w:color="auto" w:sz="4" w:space="0"/>
              <w:right w:val="single" w:color="auto" w:sz="4" w:space="0"/>
            </w:tcBorders>
            <w:shd w:val="clear" w:color="auto" w:fill="auto"/>
            <w:vAlign w:val="center"/>
          </w:tcPr>
          <w:p w14:paraId="55AA13F9">
            <w:pPr>
              <w:widowControl/>
              <w:jc w:val="center"/>
              <w:rPr>
                <w:rFonts w:ascii="宋体" w:hAnsi="宋体" w:cs="宋体"/>
                <w:color w:val="000000"/>
                <w:kern w:val="0"/>
                <w:sz w:val="24"/>
                <w:szCs w:val="24"/>
              </w:rPr>
            </w:pPr>
            <w:r>
              <w:rPr>
                <w:rFonts w:hint="eastAsia" w:ascii="宋体" w:hAnsi="宋体" w:cs="宋体"/>
                <w:color w:val="000000"/>
                <w:kern w:val="0"/>
                <w:sz w:val="24"/>
                <w:szCs w:val="24"/>
              </w:rPr>
              <w:t>双</w:t>
            </w:r>
          </w:p>
        </w:tc>
        <w:tc>
          <w:tcPr>
            <w:tcW w:w="1264" w:type="dxa"/>
            <w:tcBorders>
              <w:top w:val="nil"/>
              <w:left w:val="nil"/>
              <w:bottom w:val="single" w:color="auto" w:sz="4" w:space="0"/>
              <w:right w:val="single" w:color="auto" w:sz="4" w:space="0"/>
            </w:tcBorders>
            <w:shd w:val="clear" w:color="auto" w:fill="auto"/>
            <w:noWrap/>
            <w:vAlign w:val="center"/>
          </w:tcPr>
          <w:p w14:paraId="78CD17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6F1D36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ECB0D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5EE0B41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4716C0">
        <w:tblPrEx>
          <w:tblCellMar>
            <w:top w:w="0" w:type="dxa"/>
            <w:left w:w="108" w:type="dxa"/>
            <w:bottom w:w="0" w:type="dxa"/>
            <w:right w:w="108" w:type="dxa"/>
          </w:tblCellMar>
        </w:tblPrEx>
        <w:trPr>
          <w:trHeight w:val="76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76B0C521">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2790" w:type="dxa"/>
            <w:tcBorders>
              <w:top w:val="nil"/>
              <w:left w:val="nil"/>
              <w:bottom w:val="single" w:color="auto" w:sz="4" w:space="0"/>
              <w:right w:val="single" w:color="auto" w:sz="4" w:space="0"/>
            </w:tcBorders>
            <w:shd w:val="clear" w:color="auto" w:fill="auto"/>
            <w:vAlign w:val="center"/>
          </w:tcPr>
          <w:p w14:paraId="76876E0F">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一次性手套（原料聚乙烯 100只/包）</w:t>
            </w:r>
          </w:p>
        </w:tc>
        <w:tc>
          <w:tcPr>
            <w:tcW w:w="970" w:type="dxa"/>
            <w:tcBorders>
              <w:top w:val="nil"/>
              <w:left w:val="nil"/>
              <w:bottom w:val="single" w:color="auto" w:sz="4" w:space="0"/>
              <w:right w:val="single" w:color="auto" w:sz="4" w:space="0"/>
            </w:tcBorders>
            <w:shd w:val="clear" w:color="auto" w:fill="auto"/>
            <w:vAlign w:val="center"/>
          </w:tcPr>
          <w:p w14:paraId="4496250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4F16F6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3EED04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5C49C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02BDD954">
            <w:pPr>
              <w:widowControl/>
              <w:jc w:val="left"/>
              <w:rPr>
                <w:rFonts w:ascii="宋体" w:hAnsi="宋体" w:cs="宋体"/>
                <w:color w:val="000000"/>
                <w:kern w:val="0"/>
                <w:sz w:val="22"/>
              </w:rPr>
            </w:pPr>
            <w:r>
              <w:rPr>
                <w:rFonts w:hint="eastAsia" w:ascii="宋体" w:hAnsi="宋体" w:cs="宋体"/>
                <w:color w:val="000000"/>
                <w:kern w:val="0"/>
                <w:sz w:val="22"/>
              </w:rPr>
              <w:t>　</w:t>
            </w:r>
          </w:p>
        </w:tc>
      </w:tr>
      <w:tr w14:paraId="0F3143D4">
        <w:tblPrEx>
          <w:tblCellMar>
            <w:top w:w="0" w:type="dxa"/>
            <w:left w:w="108" w:type="dxa"/>
            <w:bottom w:w="0" w:type="dxa"/>
            <w:right w:w="108" w:type="dxa"/>
          </w:tblCellMar>
        </w:tblPrEx>
        <w:trPr>
          <w:trHeight w:val="61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6A40962C">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2790" w:type="dxa"/>
            <w:tcBorders>
              <w:top w:val="nil"/>
              <w:left w:val="nil"/>
              <w:bottom w:val="single" w:color="auto" w:sz="4" w:space="0"/>
              <w:right w:val="single" w:color="auto" w:sz="4" w:space="0"/>
            </w:tcBorders>
            <w:shd w:val="clear" w:color="auto" w:fill="auto"/>
            <w:vAlign w:val="center"/>
          </w:tcPr>
          <w:p w14:paraId="4ACDFF55">
            <w:pPr>
              <w:widowControl/>
              <w:jc w:val="center"/>
              <w:rPr>
                <w:rFonts w:ascii="宋体" w:hAnsi="宋体" w:cs="宋体"/>
                <w:color w:val="000000"/>
                <w:kern w:val="0"/>
                <w:sz w:val="24"/>
                <w:szCs w:val="24"/>
              </w:rPr>
            </w:pPr>
            <w:r>
              <w:rPr>
                <w:rFonts w:hint="eastAsia" w:ascii="宋体" w:hAnsi="宋体" w:cs="宋体"/>
                <w:color w:val="000000"/>
                <w:kern w:val="0"/>
                <w:sz w:val="24"/>
                <w:szCs w:val="24"/>
              </w:rPr>
              <w:t>粗吸管（190mm*11mm）</w:t>
            </w:r>
          </w:p>
        </w:tc>
        <w:tc>
          <w:tcPr>
            <w:tcW w:w="970" w:type="dxa"/>
            <w:tcBorders>
              <w:top w:val="nil"/>
              <w:left w:val="nil"/>
              <w:bottom w:val="single" w:color="auto" w:sz="4" w:space="0"/>
              <w:right w:val="single" w:color="auto" w:sz="4" w:space="0"/>
            </w:tcBorders>
            <w:shd w:val="clear" w:color="auto" w:fill="auto"/>
            <w:vAlign w:val="center"/>
          </w:tcPr>
          <w:p w14:paraId="5BC9488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53F13F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692D9C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5E124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793C08F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E7287A">
        <w:tblPrEx>
          <w:tblCellMar>
            <w:top w:w="0" w:type="dxa"/>
            <w:left w:w="108" w:type="dxa"/>
            <w:bottom w:w="0" w:type="dxa"/>
            <w:right w:w="108" w:type="dxa"/>
          </w:tblCellMar>
        </w:tblPrEx>
        <w:trPr>
          <w:trHeight w:val="61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7003C9CB">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2790" w:type="dxa"/>
            <w:tcBorders>
              <w:top w:val="nil"/>
              <w:left w:val="nil"/>
              <w:bottom w:val="single" w:color="auto" w:sz="4" w:space="0"/>
              <w:right w:val="single" w:color="auto" w:sz="4" w:space="0"/>
            </w:tcBorders>
            <w:shd w:val="clear" w:color="auto" w:fill="auto"/>
            <w:vAlign w:val="center"/>
          </w:tcPr>
          <w:p w14:paraId="5C617046">
            <w:pPr>
              <w:widowControl/>
              <w:jc w:val="center"/>
              <w:rPr>
                <w:rFonts w:ascii="宋体" w:hAnsi="宋体" w:cs="宋体"/>
                <w:color w:val="000000"/>
                <w:kern w:val="0"/>
                <w:sz w:val="24"/>
                <w:szCs w:val="24"/>
              </w:rPr>
            </w:pPr>
            <w:r>
              <w:rPr>
                <w:rFonts w:hint="eastAsia" w:ascii="宋体" w:hAnsi="宋体" w:cs="宋体"/>
                <w:color w:val="000000"/>
                <w:kern w:val="0"/>
                <w:sz w:val="24"/>
                <w:szCs w:val="24"/>
              </w:rPr>
              <w:t>细吸管（230mm*6mm）</w:t>
            </w:r>
          </w:p>
        </w:tc>
        <w:tc>
          <w:tcPr>
            <w:tcW w:w="970" w:type="dxa"/>
            <w:tcBorders>
              <w:top w:val="nil"/>
              <w:left w:val="nil"/>
              <w:bottom w:val="single" w:color="auto" w:sz="4" w:space="0"/>
              <w:right w:val="single" w:color="auto" w:sz="4" w:space="0"/>
            </w:tcBorders>
            <w:shd w:val="clear" w:color="auto" w:fill="auto"/>
            <w:vAlign w:val="center"/>
          </w:tcPr>
          <w:p w14:paraId="211D0D1E">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728CE9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22EC76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48BB7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5F187F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B876B2">
        <w:tblPrEx>
          <w:tblCellMar>
            <w:top w:w="0" w:type="dxa"/>
            <w:left w:w="108" w:type="dxa"/>
            <w:bottom w:w="0" w:type="dxa"/>
            <w:right w:w="108" w:type="dxa"/>
          </w:tblCellMar>
        </w:tblPrEx>
        <w:trPr>
          <w:trHeight w:val="55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4408AA3C">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2790" w:type="dxa"/>
            <w:tcBorders>
              <w:top w:val="nil"/>
              <w:left w:val="nil"/>
              <w:bottom w:val="single" w:color="auto" w:sz="4" w:space="0"/>
              <w:right w:val="single" w:color="auto" w:sz="4" w:space="0"/>
            </w:tcBorders>
            <w:shd w:val="clear" w:color="auto" w:fill="auto"/>
            <w:vAlign w:val="center"/>
          </w:tcPr>
          <w:p w14:paraId="1B779871">
            <w:pPr>
              <w:widowControl/>
              <w:jc w:val="center"/>
              <w:rPr>
                <w:rFonts w:ascii="宋体" w:hAnsi="宋体" w:cs="宋体"/>
                <w:color w:val="000000"/>
                <w:kern w:val="0"/>
                <w:sz w:val="24"/>
                <w:szCs w:val="24"/>
              </w:rPr>
            </w:pPr>
            <w:r>
              <w:rPr>
                <w:rFonts w:hint="eastAsia" w:ascii="宋体" w:hAnsi="宋体" w:cs="宋体"/>
                <w:color w:val="000000"/>
                <w:kern w:val="0"/>
                <w:sz w:val="24"/>
                <w:szCs w:val="24"/>
              </w:rPr>
              <w:t>环保透明口罩（食品级）</w:t>
            </w:r>
          </w:p>
        </w:tc>
        <w:tc>
          <w:tcPr>
            <w:tcW w:w="970" w:type="dxa"/>
            <w:tcBorders>
              <w:top w:val="nil"/>
              <w:left w:val="nil"/>
              <w:bottom w:val="single" w:color="auto" w:sz="4" w:space="0"/>
              <w:right w:val="single" w:color="auto" w:sz="4" w:space="0"/>
            </w:tcBorders>
            <w:shd w:val="clear" w:color="auto" w:fill="auto"/>
            <w:vAlign w:val="center"/>
          </w:tcPr>
          <w:p w14:paraId="561FD5F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1E5FE6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601E90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0F9BDB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694EB66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690961">
        <w:tblPrEx>
          <w:tblCellMar>
            <w:top w:w="0" w:type="dxa"/>
            <w:left w:w="108" w:type="dxa"/>
            <w:bottom w:w="0" w:type="dxa"/>
            <w:right w:w="108" w:type="dxa"/>
          </w:tblCellMar>
        </w:tblPrEx>
        <w:trPr>
          <w:trHeight w:val="600"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3EAE4602">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2790" w:type="dxa"/>
            <w:tcBorders>
              <w:top w:val="nil"/>
              <w:left w:val="nil"/>
              <w:bottom w:val="single" w:color="auto" w:sz="4" w:space="0"/>
              <w:right w:val="single" w:color="auto" w:sz="4" w:space="0"/>
            </w:tcBorders>
            <w:shd w:val="clear" w:color="auto" w:fill="auto"/>
            <w:vAlign w:val="center"/>
          </w:tcPr>
          <w:p w14:paraId="3EC08F2C">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一次性口罩（无纺布）</w:t>
            </w:r>
          </w:p>
        </w:tc>
        <w:tc>
          <w:tcPr>
            <w:tcW w:w="970" w:type="dxa"/>
            <w:tcBorders>
              <w:top w:val="nil"/>
              <w:left w:val="nil"/>
              <w:bottom w:val="single" w:color="auto" w:sz="4" w:space="0"/>
              <w:right w:val="single" w:color="auto" w:sz="4" w:space="0"/>
            </w:tcBorders>
            <w:shd w:val="clear" w:color="auto" w:fill="auto"/>
            <w:noWrap/>
            <w:vAlign w:val="center"/>
          </w:tcPr>
          <w:p w14:paraId="7C4159A8">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1264" w:type="dxa"/>
            <w:tcBorders>
              <w:top w:val="nil"/>
              <w:left w:val="nil"/>
              <w:bottom w:val="single" w:color="auto" w:sz="4" w:space="0"/>
              <w:right w:val="single" w:color="auto" w:sz="4" w:space="0"/>
            </w:tcBorders>
            <w:shd w:val="clear" w:color="auto" w:fill="auto"/>
            <w:noWrap/>
            <w:vAlign w:val="center"/>
          </w:tcPr>
          <w:p w14:paraId="721977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560DDB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CBA3D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3FD473BE">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425519">
        <w:tblPrEx>
          <w:tblCellMar>
            <w:top w:w="0" w:type="dxa"/>
            <w:left w:w="108" w:type="dxa"/>
            <w:bottom w:w="0" w:type="dxa"/>
            <w:right w:w="108" w:type="dxa"/>
          </w:tblCellMar>
        </w:tblPrEx>
        <w:trPr>
          <w:trHeight w:val="55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5C99A168">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790" w:type="dxa"/>
            <w:tcBorders>
              <w:top w:val="nil"/>
              <w:left w:val="nil"/>
              <w:bottom w:val="single" w:color="auto" w:sz="4" w:space="0"/>
              <w:right w:val="single" w:color="auto" w:sz="4" w:space="0"/>
            </w:tcBorders>
            <w:shd w:val="clear" w:color="auto" w:fill="auto"/>
            <w:vAlign w:val="center"/>
          </w:tcPr>
          <w:p w14:paraId="0CD20473">
            <w:pPr>
              <w:widowControl/>
              <w:jc w:val="center"/>
              <w:rPr>
                <w:rFonts w:ascii="宋体" w:hAnsi="宋体" w:cs="宋体"/>
                <w:color w:val="000000"/>
                <w:kern w:val="0"/>
                <w:sz w:val="24"/>
                <w:szCs w:val="24"/>
              </w:rPr>
            </w:pPr>
            <w:r>
              <w:rPr>
                <w:rFonts w:hint="eastAsia" w:ascii="宋体" w:hAnsi="宋体" w:cs="宋体"/>
                <w:color w:val="000000"/>
                <w:kern w:val="0"/>
                <w:sz w:val="24"/>
                <w:szCs w:val="24"/>
              </w:rPr>
              <w:t>保鲜膜（45cm*300m约2.8斤/卷）</w:t>
            </w:r>
          </w:p>
        </w:tc>
        <w:tc>
          <w:tcPr>
            <w:tcW w:w="970" w:type="dxa"/>
            <w:tcBorders>
              <w:top w:val="nil"/>
              <w:left w:val="nil"/>
              <w:bottom w:val="single" w:color="auto" w:sz="4" w:space="0"/>
              <w:right w:val="single" w:color="auto" w:sz="4" w:space="0"/>
            </w:tcBorders>
            <w:shd w:val="clear" w:color="auto" w:fill="auto"/>
            <w:vAlign w:val="center"/>
          </w:tcPr>
          <w:p w14:paraId="7001784E">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264" w:type="dxa"/>
            <w:tcBorders>
              <w:top w:val="nil"/>
              <w:left w:val="nil"/>
              <w:bottom w:val="single" w:color="auto" w:sz="4" w:space="0"/>
              <w:right w:val="single" w:color="auto" w:sz="4" w:space="0"/>
            </w:tcBorders>
            <w:shd w:val="clear" w:color="auto" w:fill="auto"/>
            <w:noWrap/>
            <w:vAlign w:val="center"/>
          </w:tcPr>
          <w:p w14:paraId="037141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2AFBB3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518DC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75D84E5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B25085">
        <w:tblPrEx>
          <w:tblCellMar>
            <w:top w:w="0" w:type="dxa"/>
            <w:left w:w="108" w:type="dxa"/>
            <w:bottom w:w="0" w:type="dxa"/>
            <w:right w:w="108" w:type="dxa"/>
          </w:tblCellMar>
        </w:tblPrEx>
        <w:trPr>
          <w:trHeight w:val="64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39C74C5E">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2790" w:type="dxa"/>
            <w:tcBorders>
              <w:top w:val="nil"/>
              <w:left w:val="nil"/>
              <w:bottom w:val="single" w:color="auto" w:sz="4" w:space="0"/>
              <w:right w:val="single" w:color="auto" w:sz="4" w:space="0"/>
            </w:tcBorders>
            <w:shd w:val="clear" w:color="auto" w:fill="auto"/>
            <w:vAlign w:val="center"/>
          </w:tcPr>
          <w:p w14:paraId="2DC9730A">
            <w:pPr>
              <w:widowControl/>
              <w:jc w:val="center"/>
              <w:rPr>
                <w:rFonts w:ascii="宋体" w:hAnsi="宋体" w:cs="宋体"/>
                <w:color w:val="000000"/>
                <w:kern w:val="0"/>
                <w:sz w:val="24"/>
                <w:szCs w:val="24"/>
              </w:rPr>
            </w:pPr>
            <w:r>
              <w:rPr>
                <w:rFonts w:hint="eastAsia" w:ascii="宋体" w:hAnsi="宋体" w:cs="宋体"/>
                <w:color w:val="000000"/>
                <w:kern w:val="0"/>
                <w:sz w:val="24"/>
                <w:szCs w:val="24"/>
              </w:rPr>
              <w:t>牛皮纸打包盒（1100毫升）</w:t>
            </w:r>
          </w:p>
        </w:tc>
        <w:tc>
          <w:tcPr>
            <w:tcW w:w="970" w:type="dxa"/>
            <w:tcBorders>
              <w:top w:val="nil"/>
              <w:left w:val="nil"/>
              <w:bottom w:val="single" w:color="auto" w:sz="4" w:space="0"/>
              <w:right w:val="single" w:color="auto" w:sz="4" w:space="0"/>
            </w:tcBorders>
            <w:shd w:val="clear" w:color="auto" w:fill="auto"/>
            <w:vAlign w:val="center"/>
          </w:tcPr>
          <w:p w14:paraId="244F05A6">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4" w:type="dxa"/>
            <w:tcBorders>
              <w:top w:val="nil"/>
              <w:left w:val="nil"/>
              <w:bottom w:val="single" w:color="auto" w:sz="4" w:space="0"/>
              <w:right w:val="single" w:color="auto" w:sz="4" w:space="0"/>
            </w:tcBorders>
            <w:shd w:val="clear" w:color="auto" w:fill="auto"/>
            <w:noWrap/>
            <w:vAlign w:val="center"/>
          </w:tcPr>
          <w:p w14:paraId="069881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23BD4C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01A3D6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79B152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000FE45">
        <w:tblPrEx>
          <w:tblCellMar>
            <w:top w:w="0" w:type="dxa"/>
            <w:left w:w="108" w:type="dxa"/>
            <w:bottom w:w="0" w:type="dxa"/>
            <w:right w:w="108" w:type="dxa"/>
          </w:tblCellMar>
        </w:tblPrEx>
        <w:trPr>
          <w:trHeight w:val="855"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2DC7CCC5">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790" w:type="dxa"/>
            <w:tcBorders>
              <w:top w:val="nil"/>
              <w:left w:val="nil"/>
              <w:bottom w:val="single" w:color="auto" w:sz="4" w:space="0"/>
              <w:right w:val="single" w:color="auto" w:sz="4" w:space="0"/>
            </w:tcBorders>
            <w:shd w:val="clear" w:color="auto" w:fill="auto"/>
            <w:vAlign w:val="center"/>
          </w:tcPr>
          <w:p w14:paraId="65075BDC">
            <w:pPr>
              <w:widowControl/>
              <w:jc w:val="center"/>
              <w:rPr>
                <w:rFonts w:ascii="宋体" w:hAnsi="宋体" w:cs="宋体"/>
                <w:color w:val="000000"/>
                <w:kern w:val="0"/>
                <w:sz w:val="24"/>
                <w:szCs w:val="24"/>
              </w:rPr>
            </w:pPr>
            <w:r>
              <w:rPr>
                <w:rFonts w:hint="eastAsia" w:ascii="宋体" w:hAnsi="宋体" w:cs="宋体"/>
                <w:color w:val="000000"/>
                <w:kern w:val="0"/>
                <w:sz w:val="24"/>
                <w:szCs w:val="24"/>
              </w:rPr>
              <w:t>传化洗洁净（带压泵5千克/壶A类标准）</w:t>
            </w:r>
          </w:p>
        </w:tc>
        <w:tc>
          <w:tcPr>
            <w:tcW w:w="970" w:type="dxa"/>
            <w:tcBorders>
              <w:top w:val="nil"/>
              <w:left w:val="nil"/>
              <w:bottom w:val="single" w:color="auto" w:sz="4" w:space="0"/>
              <w:right w:val="single" w:color="auto" w:sz="4" w:space="0"/>
            </w:tcBorders>
            <w:shd w:val="clear" w:color="auto" w:fill="auto"/>
            <w:vAlign w:val="center"/>
          </w:tcPr>
          <w:p w14:paraId="665BECE6">
            <w:pPr>
              <w:widowControl/>
              <w:jc w:val="center"/>
              <w:rPr>
                <w:rFonts w:ascii="宋体" w:hAnsi="宋体" w:cs="宋体"/>
                <w:color w:val="000000"/>
                <w:kern w:val="0"/>
                <w:sz w:val="24"/>
                <w:szCs w:val="24"/>
              </w:rPr>
            </w:pPr>
            <w:r>
              <w:rPr>
                <w:rFonts w:hint="eastAsia" w:ascii="宋体" w:hAnsi="宋体" w:cs="宋体"/>
                <w:color w:val="000000"/>
                <w:kern w:val="0"/>
                <w:sz w:val="24"/>
                <w:szCs w:val="24"/>
              </w:rPr>
              <w:t>壶</w:t>
            </w:r>
          </w:p>
        </w:tc>
        <w:tc>
          <w:tcPr>
            <w:tcW w:w="1264" w:type="dxa"/>
            <w:tcBorders>
              <w:top w:val="nil"/>
              <w:left w:val="nil"/>
              <w:bottom w:val="single" w:color="auto" w:sz="4" w:space="0"/>
              <w:right w:val="single" w:color="auto" w:sz="4" w:space="0"/>
            </w:tcBorders>
            <w:shd w:val="clear" w:color="auto" w:fill="auto"/>
            <w:noWrap/>
            <w:vAlign w:val="center"/>
          </w:tcPr>
          <w:p w14:paraId="6F9C15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51F3FF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1894B8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1C706C8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C3863D">
        <w:tblPrEx>
          <w:tblCellMar>
            <w:top w:w="0" w:type="dxa"/>
            <w:left w:w="108" w:type="dxa"/>
            <w:bottom w:w="0" w:type="dxa"/>
            <w:right w:w="108" w:type="dxa"/>
          </w:tblCellMar>
        </w:tblPrEx>
        <w:trPr>
          <w:trHeight w:val="660" w:hRule="atLeast"/>
        </w:trPr>
        <w:tc>
          <w:tcPr>
            <w:tcW w:w="969" w:type="dxa"/>
            <w:tcBorders>
              <w:top w:val="nil"/>
              <w:left w:val="single" w:color="auto" w:sz="4" w:space="0"/>
              <w:bottom w:val="single" w:color="auto" w:sz="4" w:space="0"/>
              <w:right w:val="single" w:color="auto" w:sz="4" w:space="0"/>
            </w:tcBorders>
            <w:shd w:val="clear" w:color="auto" w:fill="auto"/>
            <w:vAlign w:val="center"/>
          </w:tcPr>
          <w:p w14:paraId="61275483">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2790" w:type="dxa"/>
            <w:tcBorders>
              <w:top w:val="nil"/>
              <w:left w:val="nil"/>
              <w:bottom w:val="single" w:color="auto" w:sz="4" w:space="0"/>
              <w:right w:val="single" w:color="auto" w:sz="4" w:space="0"/>
            </w:tcBorders>
            <w:shd w:val="clear" w:color="auto" w:fill="auto"/>
            <w:vAlign w:val="center"/>
          </w:tcPr>
          <w:p w14:paraId="3CE20F50">
            <w:pPr>
              <w:widowControl/>
              <w:jc w:val="center"/>
              <w:rPr>
                <w:rFonts w:ascii="宋体" w:hAnsi="宋体" w:cs="宋体"/>
                <w:color w:val="000000"/>
                <w:kern w:val="0"/>
                <w:sz w:val="24"/>
                <w:szCs w:val="24"/>
              </w:rPr>
            </w:pPr>
            <w:r>
              <w:rPr>
                <w:rFonts w:hint="eastAsia" w:ascii="宋体" w:hAnsi="宋体" w:cs="宋体"/>
                <w:color w:val="000000"/>
                <w:kern w:val="0"/>
                <w:sz w:val="24"/>
                <w:szCs w:val="24"/>
              </w:rPr>
              <w:t>“84”消毒液（500ml/瓶）</w:t>
            </w:r>
          </w:p>
        </w:tc>
        <w:tc>
          <w:tcPr>
            <w:tcW w:w="970" w:type="dxa"/>
            <w:tcBorders>
              <w:top w:val="nil"/>
              <w:left w:val="nil"/>
              <w:bottom w:val="single" w:color="auto" w:sz="4" w:space="0"/>
              <w:right w:val="single" w:color="auto" w:sz="4" w:space="0"/>
            </w:tcBorders>
            <w:shd w:val="clear" w:color="auto" w:fill="auto"/>
            <w:noWrap/>
            <w:vAlign w:val="center"/>
          </w:tcPr>
          <w:p w14:paraId="47725537">
            <w:pPr>
              <w:widowControl/>
              <w:jc w:val="center"/>
              <w:rPr>
                <w:rFonts w:ascii="宋体" w:hAnsi="宋体" w:cs="宋体"/>
                <w:color w:val="000000"/>
                <w:kern w:val="0"/>
                <w:sz w:val="22"/>
              </w:rPr>
            </w:pPr>
            <w:r>
              <w:rPr>
                <w:rFonts w:hint="eastAsia" w:ascii="宋体" w:hAnsi="宋体" w:cs="宋体"/>
                <w:color w:val="000000"/>
                <w:kern w:val="0"/>
                <w:sz w:val="22"/>
              </w:rPr>
              <w:t>瓶</w:t>
            </w:r>
          </w:p>
        </w:tc>
        <w:tc>
          <w:tcPr>
            <w:tcW w:w="1264" w:type="dxa"/>
            <w:tcBorders>
              <w:top w:val="nil"/>
              <w:left w:val="nil"/>
              <w:bottom w:val="single" w:color="auto" w:sz="4" w:space="0"/>
              <w:right w:val="single" w:color="auto" w:sz="4" w:space="0"/>
            </w:tcBorders>
            <w:shd w:val="clear" w:color="auto" w:fill="auto"/>
            <w:noWrap/>
            <w:vAlign w:val="center"/>
          </w:tcPr>
          <w:p w14:paraId="083C01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nil"/>
              <w:left w:val="nil"/>
              <w:bottom w:val="single" w:color="auto" w:sz="4" w:space="0"/>
              <w:right w:val="single" w:color="auto" w:sz="4" w:space="0"/>
            </w:tcBorders>
            <w:shd w:val="clear" w:color="auto" w:fill="auto"/>
            <w:noWrap/>
            <w:vAlign w:val="center"/>
          </w:tcPr>
          <w:p w14:paraId="010193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48D73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nil"/>
              <w:left w:val="nil"/>
              <w:bottom w:val="single" w:color="auto" w:sz="4" w:space="0"/>
              <w:right w:val="single" w:color="auto" w:sz="4" w:space="0"/>
            </w:tcBorders>
            <w:shd w:val="clear" w:color="auto" w:fill="auto"/>
            <w:noWrap/>
            <w:vAlign w:val="center"/>
          </w:tcPr>
          <w:p w14:paraId="319D9E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3B01563">
        <w:tblPrEx>
          <w:tblCellMar>
            <w:top w:w="0" w:type="dxa"/>
            <w:left w:w="108" w:type="dxa"/>
            <w:bottom w:w="0" w:type="dxa"/>
            <w:right w:w="108" w:type="dxa"/>
          </w:tblCellMar>
        </w:tblPrEx>
        <w:trPr>
          <w:trHeight w:val="660" w:hRule="atLeast"/>
        </w:trPr>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16018347">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531603F6">
            <w:pPr>
              <w:widowControl/>
              <w:jc w:val="center"/>
              <w:rPr>
                <w:rFonts w:ascii="宋体" w:hAnsi="宋体" w:cs="宋体"/>
                <w:color w:val="000000"/>
                <w:kern w:val="0"/>
                <w:sz w:val="22"/>
              </w:rPr>
            </w:pPr>
            <w:r>
              <w:rPr>
                <w:rFonts w:hint="eastAsia" w:ascii="宋体" w:hAnsi="宋体" w:cs="宋体"/>
                <w:color w:val="000000"/>
                <w:kern w:val="0"/>
                <w:sz w:val="22"/>
              </w:rPr>
              <w:t>固体酒精（250ml/支）</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0EA2C94D">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12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151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DED9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05A4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5086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8BC76E">
        <w:tblPrEx>
          <w:tblCellMar>
            <w:top w:w="0" w:type="dxa"/>
            <w:left w:w="108" w:type="dxa"/>
            <w:bottom w:w="0" w:type="dxa"/>
            <w:right w:w="108" w:type="dxa"/>
          </w:tblCellMar>
        </w:tblPrEx>
        <w:trPr>
          <w:trHeight w:val="826" w:hRule="atLeast"/>
        </w:trPr>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14:paraId="75D651A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28</w:t>
            </w:r>
          </w:p>
        </w:tc>
        <w:tc>
          <w:tcPr>
            <w:tcW w:w="2790" w:type="dxa"/>
            <w:tcBorders>
              <w:top w:val="single" w:color="auto" w:sz="4" w:space="0"/>
              <w:left w:val="nil"/>
              <w:bottom w:val="single" w:color="auto" w:sz="4" w:space="0"/>
              <w:right w:val="single" w:color="auto" w:sz="4" w:space="0"/>
            </w:tcBorders>
            <w:shd w:val="clear" w:color="auto" w:fill="auto"/>
            <w:vAlign w:val="center"/>
          </w:tcPr>
          <w:p w14:paraId="3A073502">
            <w:pPr>
              <w:widowControl/>
              <w:jc w:val="center"/>
              <w:rPr>
                <w:rFonts w:hint="eastAsia" w:ascii="宋体" w:hAnsi="宋体" w:cs="宋体"/>
                <w:color w:val="000000"/>
                <w:kern w:val="0"/>
                <w:sz w:val="22"/>
              </w:rPr>
            </w:pPr>
            <w:r>
              <w:rPr>
                <w:rFonts w:hint="eastAsia" w:ascii="宋体" w:hAnsi="宋体" w:cs="宋体"/>
                <w:color w:val="000000"/>
                <w:kern w:val="0"/>
                <w:sz w:val="22"/>
              </w:rPr>
              <w:t>抽取式面巾纸</w:t>
            </w:r>
          </w:p>
        </w:tc>
        <w:tc>
          <w:tcPr>
            <w:tcW w:w="970" w:type="dxa"/>
            <w:tcBorders>
              <w:top w:val="single" w:color="auto" w:sz="4" w:space="0"/>
              <w:left w:val="nil"/>
              <w:bottom w:val="single" w:color="auto" w:sz="4" w:space="0"/>
              <w:right w:val="single" w:color="auto" w:sz="4" w:space="0"/>
            </w:tcBorders>
            <w:shd w:val="clear" w:color="auto" w:fill="auto"/>
            <w:vAlign w:val="center"/>
          </w:tcPr>
          <w:p w14:paraId="4189503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包</w:t>
            </w:r>
          </w:p>
        </w:tc>
        <w:tc>
          <w:tcPr>
            <w:tcW w:w="1264" w:type="dxa"/>
            <w:tcBorders>
              <w:top w:val="single" w:color="auto" w:sz="4" w:space="0"/>
              <w:left w:val="nil"/>
              <w:bottom w:val="single" w:color="auto" w:sz="4" w:space="0"/>
              <w:right w:val="single" w:color="auto" w:sz="4" w:space="0"/>
            </w:tcBorders>
            <w:shd w:val="clear" w:color="auto" w:fill="auto"/>
            <w:noWrap/>
            <w:vAlign w:val="center"/>
          </w:tcPr>
          <w:p w14:paraId="4BD61FB2">
            <w:pPr>
              <w:widowControl/>
              <w:jc w:val="left"/>
              <w:rPr>
                <w:rFonts w:hint="eastAsia" w:ascii="宋体" w:hAnsi="宋体" w:cs="宋体"/>
                <w:color w:val="000000"/>
                <w:kern w:val="0"/>
                <w:sz w:val="22"/>
              </w:rPr>
            </w:pPr>
          </w:p>
        </w:tc>
        <w:tc>
          <w:tcPr>
            <w:tcW w:w="1296" w:type="dxa"/>
            <w:tcBorders>
              <w:top w:val="single" w:color="auto" w:sz="4" w:space="0"/>
              <w:left w:val="nil"/>
              <w:bottom w:val="single" w:color="auto" w:sz="4" w:space="0"/>
              <w:right w:val="single" w:color="auto" w:sz="4" w:space="0"/>
            </w:tcBorders>
            <w:shd w:val="clear" w:color="auto" w:fill="auto"/>
            <w:noWrap/>
            <w:vAlign w:val="center"/>
          </w:tcPr>
          <w:p w14:paraId="708ADCD5">
            <w:pPr>
              <w:widowControl/>
              <w:jc w:val="left"/>
              <w:rPr>
                <w:rFonts w:hint="eastAsia" w:ascii="宋体" w:hAnsi="宋体" w:cs="宋体"/>
                <w:color w:val="000000"/>
                <w:kern w:val="0"/>
                <w:sz w:val="22"/>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A46CA2C">
            <w:pPr>
              <w:widowControl/>
              <w:jc w:val="left"/>
              <w:rPr>
                <w:rFonts w:hint="eastAsia" w:ascii="宋体" w:hAnsi="宋体" w:cs="宋体"/>
                <w:color w:val="000000"/>
                <w:kern w:val="0"/>
                <w:sz w:val="22"/>
              </w:rPr>
            </w:pPr>
          </w:p>
        </w:tc>
        <w:tc>
          <w:tcPr>
            <w:tcW w:w="1191" w:type="dxa"/>
            <w:tcBorders>
              <w:top w:val="single" w:color="auto" w:sz="4" w:space="0"/>
              <w:left w:val="nil"/>
              <w:bottom w:val="single" w:color="auto" w:sz="4" w:space="0"/>
              <w:right w:val="single" w:color="auto" w:sz="4" w:space="0"/>
            </w:tcBorders>
            <w:shd w:val="clear" w:color="auto" w:fill="auto"/>
            <w:noWrap/>
            <w:vAlign w:val="center"/>
          </w:tcPr>
          <w:p w14:paraId="28C6B7F4">
            <w:pPr>
              <w:widowControl/>
              <w:jc w:val="left"/>
              <w:rPr>
                <w:rFonts w:hint="eastAsia" w:ascii="宋体" w:hAnsi="宋体" w:cs="宋体"/>
                <w:color w:val="000000"/>
                <w:kern w:val="0"/>
                <w:sz w:val="22"/>
              </w:rPr>
            </w:pPr>
          </w:p>
        </w:tc>
      </w:tr>
    </w:tbl>
    <w:p w14:paraId="1DB4424F">
      <w:pPr>
        <w:spacing w:line="480" w:lineRule="exact"/>
        <w:ind w:firstLine="240" w:firstLineChars="100"/>
        <w:rPr>
          <w:rFonts w:ascii="宋体" w:hAnsi="宋体" w:cs="宋体"/>
          <w:sz w:val="24"/>
          <w:szCs w:val="24"/>
        </w:rPr>
      </w:pPr>
      <w:r>
        <w:rPr>
          <w:rFonts w:hint="eastAsia" w:ascii="宋体" w:hAnsi="宋体" w:cs="宋体"/>
          <w:sz w:val="24"/>
          <w:szCs w:val="24"/>
        </w:rPr>
        <w:t>八、付款方式</w:t>
      </w:r>
    </w:p>
    <w:p w14:paraId="3806AC89">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153537AC">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59F9267A">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191E8802">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65C3211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3289B6E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0EED77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7DC7650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F6E96E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55B516D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5801170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39850C3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0773D62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5CEA2B67">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5D81F29B">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A57C0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6AF77847">
      <w:pPr>
        <w:spacing w:line="480" w:lineRule="exact"/>
        <w:ind w:firstLine="480" w:firstLineChars="200"/>
        <w:rPr>
          <w:rFonts w:ascii="宋体" w:hAnsi="宋体" w:cs="宋体" w:eastAsiaTheme="minorEastAsia"/>
          <w:sz w:val="24"/>
          <w:szCs w:val="24"/>
        </w:rPr>
      </w:pPr>
      <w:bookmarkStart w:id="33" w:name="OLE_LINK8"/>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bookmarkStart w:id="34" w:name="OLE_LINK28"/>
      <w:bookmarkStart w:id="35" w:name="OLE_LINK27"/>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34"/>
      <w:bookmarkEnd w:id="35"/>
    </w:p>
    <w:bookmarkEnd w:id="33"/>
    <w:p w14:paraId="37796BF5">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137654C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347BCD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6B9F47D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3A85C1D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6B8150E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5FAA3E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4B925C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44B996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2D57D8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31104B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75E70F29">
      <w:pPr>
        <w:spacing w:line="520" w:lineRule="exact"/>
        <w:ind w:left="561" w:leftChars="267"/>
        <w:rPr>
          <w:rFonts w:ascii="宋体" w:hAnsi="宋体" w:cs="宋体" w:eastAsiaTheme="minorEastAsia"/>
          <w:sz w:val="24"/>
          <w:szCs w:val="24"/>
        </w:rPr>
      </w:pPr>
    </w:p>
    <w:p w14:paraId="7897D96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45B69C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0F54217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32CE22F9">
      <w:pPr>
        <w:spacing w:line="480" w:lineRule="exact"/>
        <w:ind w:firstLine="480" w:firstLineChars="200"/>
        <w:rPr>
          <w:rFonts w:ascii="宋体" w:hAnsi="宋体" w:cs="宋体" w:eastAsiaTheme="minorEastAsia"/>
          <w:sz w:val="24"/>
          <w:szCs w:val="24"/>
        </w:rPr>
      </w:pPr>
    </w:p>
    <w:p w14:paraId="3645A808">
      <w:pPr>
        <w:spacing w:line="480" w:lineRule="exact"/>
        <w:ind w:firstLine="480" w:firstLineChars="200"/>
        <w:rPr>
          <w:rFonts w:hint="eastAsia" w:ascii="宋体" w:hAnsi="宋体" w:cs="宋体" w:eastAsiaTheme="minorEastAsia"/>
          <w:sz w:val="24"/>
          <w:szCs w:val="24"/>
        </w:rPr>
      </w:pPr>
      <w:bookmarkStart w:id="36" w:name="OLE_LINK26"/>
      <w:bookmarkStart w:id="37" w:name="OLE_LINK9"/>
    </w:p>
    <w:p w14:paraId="7B6FBBFD">
      <w:pPr>
        <w:spacing w:line="480" w:lineRule="exact"/>
        <w:ind w:firstLine="480" w:firstLineChars="200"/>
        <w:rPr>
          <w:rFonts w:hint="eastAsia" w:ascii="宋体" w:hAnsi="宋体" w:cs="宋体" w:eastAsiaTheme="minorEastAsia"/>
          <w:sz w:val="24"/>
          <w:szCs w:val="24"/>
        </w:rPr>
      </w:pPr>
    </w:p>
    <w:p w14:paraId="64263952">
      <w:pPr>
        <w:spacing w:line="480" w:lineRule="exact"/>
        <w:ind w:firstLine="480" w:firstLineChars="200"/>
        <w:rPr>
          <w:rFonts w:hint="eastAsia" w:ascii="宋体" w:hAnsi="宋体" w:cs="宋体" w:eastAsiaTheme="minorEastAsia"/>
          <w:sz w:val="24"/>
          <w:szCs w:val="24"/>
        </w:rPr>
      </w:pPr>
    </w:p>
    <w:p w14:paraId="1B27C92C">
      <w:pPr>
        <w:spacing w:line="480" w:lineRule="exact"/>
        <w:ind w:firstLine="480" w:firstLineChars="200"/>
        <w:rPr>
          <w:rFonts w:hint="eastAsia" w:ascii="宋体" w:hAnsi="宋体" w:cs="宋体" w:eastAsiaTheme="minorEastAsia"/>
          <w:sz w:val="24"/>
          <w:szCs w:val="24"/>
        </w:rPr>
      </w:pPr>
    </w:p>
    <w:p w14:paraId="3CAA1F66">
      <w:pPr>
        <w:spacing w:line="480" w:lineRule="exact"/>
        <w:ind w:firstLine="480" w:firstLineChars="200"/>
        <w:rPr>
          <w:rFonts w:hint="eastAsia" w:ascii="宋体" w:hAnsi="宋体" w:cs="宋体" w:eastAsiaTheme="minorEastAsia"/>
          <w:sz w:val="24"/>
          <w:szCs w:val="24"/>
        </w:rPr>
      </w:pPr>
    </w:p>
    <w:p w14:paraId="4FB71E6F">
      <w:pPr>
        <w:spacing w:line="480" w:lineRule="exact"/>
        <w:ind w:firstLine="480" w:firstLineChars="200"/>
        <w:rPr>
          <w:rFonts w:hint="eastAsia" w:ascii="宋体" w:hAnsi="宋体" w:cs="宋体" w:eastAsiaTheme="minorEastAsia"/>
          <w:sz w:val="24"/>
          <w:szCs w:val="24"/>
        </w:rPr>
      </w:pPr>
    </w:p>
    <w:p w14:paraId="1E28CF9D">
      <w:pPr>
        <w:spacing w:line="480" w:lineRule="exact"/>
        <w:ind w:firstLine="480" w:firstLineChars="200"/>
        <w:rPr>
          <w:rFonts w:hint="eastAsia" w:ascii="宋体" w:hAnsi="宋体" w:cs="宋体" w:eastAsiaTheme="minorEastAsia"/>
          <w:sz w:val="24"/>
          <w:szCs w:val="24"/>
        </w:rPr>
      </w:pPr>
    </w:p>
    <w:p w14:paraId="2A01B17B">
      <w:pPr>
        <w:spacing w:line="480" w:lineRule="exact"/>
        <w:ind w:firstLine="480" w:firstLineChars="200"/>
        <w:rPr>
          <w:rFonts w:hint="eastAsia" w:ascii="宋体" w:hAnsi="宋体" w:cs="宋体" w:eastAsiaTheme="minorEastAsia"/>
          <w:sz w:val="24"/>
          <w:szCs w:val="24"/>
        </w:rPr>
      </w:pPr>
    </w:p>
    <w:p w14:paraId="1E158D67">
      <w:pPr>
        <w:spacing w:line="480" w:lineRule="exact"/>
        <w:ind w:firstLine="480" w:firstLineChars="200"/>
        <w:rPr>
          <w:rFonts w:hint="eastAsia" w:ascii="宋体" w:hAnsi="宋体" w:cs="宋体" w:eastAsiaTheme="minorEastAsia"/>
          <w:sz w:val="24"/>
          <w:szCs w:val="24"/>
        </w:rPr>
      </w:pPr>
    </w:p>
    <w:p w14:paraId="34AF5FCE">
      <w:pPr>
        <w:spacing w:line="480" w:lineRule="exact"/>
        <w:ind w:firstLine="480" w:firstLineChars="200"/>
        <w:rPr>
          <w:rFonts w:hint="eastAsia" w:ascii="宋体" w:hAnsi="宋体" w:cs="宋体" w:eastAsiaTheme="minorEastAsia"/>
          <w:sz w:val="24"/>
          <w:szCs w:val="24"/>
        </w:rPr>
      </w:pPr>
    </w:p>
    <w:p w14:paraId="35D61B48">
      <w:pPr>
        <w:spacing w:line="480" w:lineRule="exact"/>
        <w:ind w:firstLine="480" w:firstLineChars="200"/>
        <w:rPr>
          <w:rFonts w:hint="eastAsia" w:ascii="宋体" w:hAnsi="宋体" w:cs="宋体" w:eastAsiaTheme="minorEastAsia"/>
          <w:sz w:val="24"/>
          <w:szCs w:val="24"/>
        </w:rPr>
      </w:pPr>
    </w:p>
    <w:p w14:paraId="7F0D10C3">
      <w:pPr>
        <w:spacing w:line="480" w:lineRule="exact"/>
        <w:ind w:firstLine="480" w:firstLineChars="200"/>
        <w:rPr>
          <w:rFonts w:hint="eastAsia" w:ascii="宋体" w:hAnsi="宋体" w:cs="宋体" w:eastAsiaTheme="minorEastAsia"/>
          <w:sz w:val="24"/>
          <w:szCs w:val="24"/>
        </w:rPr>
      </w:pPr>
    </w:p>
    <w:p w14:paraId="37E84D3B">
      <w:pPr>
        <w:spacing w:line="480" w:lineRule="exact"/>
        <w:rPr>
          <w:rFonts w:hint="eastAsia" w:ascii="宋体" w:hAnsi="宋体" w:cs="宋体" w:eastAsiaTheme="minorEastAsia"/>
          <w:sz w:val="24"/>
          <w:szCs w:val="24"/>
        </w:rPr>
      </w:pPr>
      <w:r>
        <w:rPr>
          <w:rFonts w:hint="eastAsia" w:ascii="宋体" w:hAnsi="宋体" w:cs="宋体" w:eastAsiaTheme="minorEastAsia"/>
          <w:sz w:val="24"/>
          <w:szCs w:val="24"/>
        </w:rPr>
        <w:t>附件1：</w:t>
      </w:r>
    </w:p>
    <w:p w14:paraId="65E7B549">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05229E1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1C17B9C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553E4CC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5214271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6A2C6B0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4513DFC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267D0AD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2615DEB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300E72B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3554AF7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0CDBB31C">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6372F4F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4C2C7F9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6228D31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5336515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65DBAE2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37B5F54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5A90559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6E30CB7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60FB4C6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23AE1A8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611CBDE6">
      <w:pPr>
        <w:spacing w:line="480" w:lineRule="exact"/>
        <w:ind w:firstLine="480" w:firstLineChars="200"/>
        <w:rPr>
          <w:rFonts w:hint="eastAsia"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23C59B5D">
      <w:pPr>
        <w:spacing w:line="480" w:lineRule="exact"/>
        <w:ind w:firstLine="480" w:firstLineChars="200"/>
        <w:rPr>
          <w:rFonts w:hint="eastAsia" w:ascii="宋体" w:hAnsi="宋体" w:cs="宋体" w:eastAsiaTheme="minorEastAsia"/>
          <w:sz w:val="24"/>
          <w:szCs w:val="24"/>
        </w:rPr>
      </w:pPr>
    </w:p>
    <w:p w14:paraId="096474B3">
      <w:pPr>
        <w:spacing w:line="480" w:lineRule="exact"/>
        <w:ind w:firstLine="480" w:firstLineChars="200"/>
        <w:rPr>
          <w:rFonts w:hint="eastAsia" w:ascii="宋体" w:hAnsi="宋体" w:cs="宋体" w:eastAsiaTheme="minorEastAsia"/>
          <w:sz w:val="24"/>
          <w:szCs w:val="24"/>
        </w:rPr>
      </w:pPr>
    </w:p>
    <w:p w14:paraId="33B9756F">
      <w:pPr>
        <w:spacing w:line="480" w:lineRule="exact"/>
        <w:ind w:firstLine="480" w:firstLineChars="200"/>
        <w:rPr>
          <w:rFonts w:hint="eastAsia" w:ascii="宋体" w:hAnsi="宋体" w:cs="宋体" w:eastAsiaTheme="minorEastAsia"/>
          <w:sz w:val="24"/>
          <w:szCs w:val="24"/>
        </w:rPr>
      </w:pPr>
    </w:p>
    <w:p w14:paraId="6C240140">
      <w:pPr>
        <w:spacing w:line="480" w:lineRule="exact"/>
        <w:ind w:firstLine="480" w:firstLineChars="200"/>
        <w:rPr>
          <w:rFonts w:hint="eastAsia" w:ascii="宋体" w:hAnsi="宋体" w:cs="宋体" w:eastAsiaTheme="minorEastAsia"/>
          <w:sz w:val="24"/>
          <w:szCs w:val="24"/>
        </w:rPr>
      </w:pPr>
    </w:p>
    <w:p w14:paraId="258FFE11">
      <w:pPr>
        <w:spacing w:line="480" w:lineRule="exact"/>
        <w:ind w:firstLine="480" w:firstLineChars="200"/>
        <w:rPr>
          <w:rFonts w:hint="eastAsia" w:ascii="宋体" w:hAnsi="宋体" w:cs="宋体" w:eastAsiaTheme="minorEastAsia"/>
          <w:sz w:val="24"/>
          <w:szCs w:val="24"/>
        </w:rPr>
      </w:pPr>
    </w:p>
    <w:p w14:paraId="05C76600">
      <w:pPr>
        <w:spacing w:line="480" w:lineRule="exact"/>
        <w:ind w:firstLine="480" w:firstLineChars="200"/>
        <w:rPr>
          <w:rFonts w:hint="eastAsia" w:ascii="宋体" w:hAnsi="宋体" w:cs="宋体" w:eastAsiaTheme="minorEastAsia"/>
          <w:sz w:val="24"/>
          <w:szCs w:val="24"/>
        </w:rPr>
      </w:pPr>
    </w:p>
    <w:p w14:paraId="2EC9DA60">
      <w:pPr>
        <w:spacing w:line="480" w:lineRule="exact"/>
        <w:ind w:firstLine="480" w:firstLineChars="200"/>
        <w:rPr>
          <w:rFonts w:hint="eastAsia" w:ascii="宋体" w:hAnsi="宋体" w:cs="宋体" w:eastAsiaTheme="minorEastAsia"/>
          <w:sz w:val="24"/>
          <w:szCs w:val="24"/>
        </w:rPr>
      </w:pPr>
    </w:p>
    <w:p w14:paraId="34F4443D">
      <w:pPr>
        <w:spacing w:line="480" w:lineRule="exact"/>
        <w:ind w:firstLine="480" w:firstLineChars="200"/>
        <w:rPr>
          <w:rFonts w:hint="eastAsia" w:ascii="宋体" w:hAnsi="宋体" w:cs="宋体" w:eastAsiaTheme="minorEastAsia"/>
          <w:sz w:val="24"/>
          <w:szCs w:val="24"/>
        </w:rPr>
      </w:pPr>
    </w:p>
    <w:p w14:paraId="0CFC3A0D">
      <w:pPr>
        <w:spacing w:line="480" w:lineRule="exact"/>
        <w:ind w:firstLine="480" w:firstLineChars="200"/>
        <w:rPr>
          <w:rFonts w:hint="eastAsia" w:ascii="宋体" w:hAnsi="宋体" w:cs="宋体" w:eastAsiaTheme="minorEastAsia"/>
          <w:sz w:val="24"/>
          <w:szCs w:val="24"/>
        </w:rPr>
      </w:pPr>
    </w:p>
    <w:p w14:paraId="2F84707A">
      <w:pPr>
        <w:spacing w:line="480" w:lineRule="exact"/>
        <w:ind w:firstLine="480" w:firstLineChars="200"/>
        <w:rPr>
          <w:rFonts w:hint="eastAsia" w:ascii="宋体" w:hAnsi="宋体" w:cs="宋体" w:eastAsiaTheme="minorEastAsia"/>
          <w:sz w:val="24"/>
          <w:szCs w:val="24"/>
        </w:rPr>
      </w:pPr>
    </w:p>
    <w:p w14:paraId="0151AA15">
      <w:pPr>
        <w:spacing w:line="480" w:lineRule="exact"/>
        <w:ind w:firstLine="480" w:firstLineChars="200"/>
        <w:rPr>
          <w:rFonts w:hint="eastAsia" w:ascii="宋体" w:hAnsi="宋体" w:cs="宋体" w:eastAsiaTheme="minorEastAsia"/>
          <w:sz w:val="24"/>
          <w:szCs w:val="24"/>
        </w:rPr>
      </w:pPr>
    </w:p>
    <w:p w14:paraId="597DC1FE">
      <w:pPr>
        <w:spacing w:line="480" w:lineRule="exact"/>
        <w:ind w:firstLine="480" w:firstLineChars="200"/>
        <w:rPr>
          <w:rFonts w:hint="eastAsia" w:ascii="宋体" w:hAnsi="宋体" w:cs="宋体" w:eastAsiaTheme="minorEastAsia"/>
          <w:sz w:val="24"/>
          <w:szCs w:val="24"/>
        </w:rPr>
      </w:pPr>
    </w:p>
    <w:p w14:paraId="4D49F63B">
      <w:pPr>
        <w:spacing w:line="480" w:lineRule="exact"/>
        <w:ind w:firstLine="480" w:firstLineChars="200"/>
        <w:rPr>
          <w:rFonts w:hint="eastAsia" w:ascii="宋体" w:hAnsi="宋体" w:cs="宋体" w:eastAsiaTheme="minorEastAsia"/>
          <w:sz w:val="24"/>
          <w:szCs w:val="24"/>
        </w:rPr>
      </w:pPr>
    </w:p>
    <w:p w14:paraId="024E5C27">
      <w:pPr>
        <w:spacing w:line="480" w:lineRule="exact"/>
        <w:ind w:firstLine="480" w:firstLineChars="200"/>
        <w:rPr>
          <w:rFonts w:hint="eastAsia" w:ascii="宋体" w:hAnsi="宋体" w:cs="宋体" w:eastAsiaTheme="minorEastAsia"/>
          <w:sz w:val="24"/>
          <w:szCs w:val="24"/>
        </w:rPr>
      </w:pPr>
    </w:p>
    <w:p w14:paraId="1B70FC8E">
      <w:pPr>
        <w:spacing w:line="480" w:lineRule="exact"/>
        <w:ind w:firstLine="480" w:firstLineChars="200"/>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09768315">
        <w:tblPrEx>
          <w:tblCellMar>
            <w:top w:w="0" w:type="dxa"/>
            <w:left w:w="108" w:type="dxa"/>
            <w:bottom w:w="0" w:type="dxa"/>
            <w:right w:w="108" w:type="dxa"/>
          </w:tblCellMar>
        </w:tblPrEx>
        <w:trPr>
          <w:trHeight w:val="690" w:hRule="atLeast"/>
        </w:trPr>
        <w:tc>
          <w:tcPr>
            <w:tcW w:w="10394" w:type="dxa"/>
            <w:gridSpan w:val="4"/>
            <w:noWrap/>
            <w:vAlign w:val="center"/>
          </w:tcPr>
          <w:p w14:paraId="5C718134">
            <w:pPr>
              <w:spacing w:line="480" w:lineRule="exact"/>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66A21771">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228F7248">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741FE9B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07567FE8">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1C759A0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0743A6">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736A2649">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4A4BAF5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54934B64">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31C0158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AE18B9">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7EBAFC16">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6665CE7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5D4473F4">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3F75038">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31CD341C">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2854DFC1">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5B18B0D3">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B2F365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62147A9">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65C6E71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1A9BA51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6019070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8E22BB">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D44742F">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6629FAF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7CF6BA91">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ED75EF0">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761F289">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23A220FA">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1DD7DAEF">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30A7C2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0605246">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2A411C2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1EE2AE8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794E7C7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E2444C">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44A05F0">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36D2A83F">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4A8D4D7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367D7C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862DE90">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34013B0A">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2E42CAB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3A2403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1CCB199">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34C6140C">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2DFBE58E">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8770606">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728670B1">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2A9E3A07">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1324DE7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63722E">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592ECDA6">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73943F5B">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194F6F0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1EA476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D20143E">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32B57DF1">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77AD64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34B4603">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23C227E4">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6A8117C3">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75798E0C">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32272EAD">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09C9D143">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1E6DA799">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6FC34B2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355785">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243660F7">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5532AD7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3331F08F">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5D6B4003">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7683A3D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bookmarkEnd w:id="36"/>
    </w:tbl>
    <w:p w14:paraId="29207982">
      <w:pPr>
        <w:spacing w:line="480" w:lineRule="exact"/>
        <w:rPr>
          <w:rFonts w:ascii="宋体" w:hAnsi="宋体" w:cs="宋体"/>
          <w:sz w:val="24"/>
          <w:szCs w:val="24"/>
        </w:rPr>
      </w:pPr>
    </w:p>
    <w:bookmarkEnd w:id="37"/>
    <w:p w14:paraId="51849C14">
      <w:pPr>
        <w:pStyle w:val="2"/>
        <w:pageBreakBefore/>
        <w:spacing w:line="700" w:lineRule="exact"/>
        <w:jc w:val="center"/>
        <w:rPr>
          <w:rFonts w:ascii="宋体" w:hAnsi="宋体"/>
          <w:b/>
          <w:bCs/>
          <w:sz w:val="44"/>
        </w:rPr>
      </w:pPr>
      <w:bookmarkStart w:id="38" w:name="_Toc155527170"/>
      <w:r>
        <w:rPr>
          <w:rFonts w:hint="eastAsia" w:ascii="宋体" w:hAnsi="宋体"/>
          <w:b/>
          <w:bCs/>
          <w:sz w:val="44"/>
        </w:rPr>
        <w:t>第四章  项目需求</w:t>
      </w:r>
      <w:bookmarkEnd w:id="38"/>
    </w:p>
    <w:p w14:paraId="3FE33621">
      <w:pPr>
        <w:spacing w:line="440" w:lineRule="exact"/>
        <w:jc w:val="center"/>
        <w:rPr>
          <w:rFonts w:ascii="宋体" w:hAnsi="宋体" w:cs="宋体"/>
          <w:b/>
          <w:sz w:val="32"/>
          <w:szCs w:val="32"/>
        </w:rPr>
      </w:pPr>
    </w:p>
    <w:p w14:paraId="465DE9FB">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23327387">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018FF6F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1、采购内容：低值易耗品</w:t>
      </w:r>
    </w:p>
    <w:p w14:paraId="20D4AC0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2、预计采购量：低值易耗品</w:t>
      </w:r>
      <w:r>
        <w:rPr>
          <w:rFonts w:hint="eastAsia" w:ascii="宋体" w:hAnsi="宋体" w:cs="宋体"/>
          <w:kern w:val="0"/>
          <w:sz w:val="24"/>
        </w:rPr>
        <w:t>18000件</w:t>
      </w:r>
      <w:r>
        <w:rPr>
          <w:rFonts w:hint="eastAsia" w:ascii="宋体" w:hAnsi="宋体" w:cs="宋体"/>
          <w:kern w:val="0"/>
          <w:sz w:val="24"/>
          <w:szCs w:val="24"/>
        </w:rPr>
        <w:t>。“预计采购量”仅作为投标参考量，不作为合同履约依据，最终以采购人实际采购量为准。</w:t>
      </w:r>
    </w:p>
    <w:p w14:paraId="6DA90CE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5171397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一次性塑料打包盒（碗）、食品用塑料袋 、塑料杯必须符GB/T18006.1-2009《塑料一次性餐饮具通用技术要求》；纸杯必须符合GB/T 27590-2011《纸杯》；一次性竹筷必须符合GB 19790.2-2005《一次性筷子第2部分：竹筷》等。</w:t>
      </w:r>
    </w:p>
    <w:p w14:paraId="65B975C7">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FE60818">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5E59EBA3">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w:t>
      </w:r>
    </w:p>
    <w:p w14:paraId="035C947B">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3、供应商所提供的食品、产品必须安全无害，符合国家规定标准。</w:t>
      </w:r>
    </w:p>
    <w:p w14:paraId="48505BF3">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4、洗洁净必须执行GB 14930.1-2015食品安全国家标准，A级标准。</w:t>
      </w:r>
    </w:p>
    <w:p w14:paraId="3625200E">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2265403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每个品种提供1个）、感官等应符合招标文件的要求，在规定时间密封送达后勤楼三楼招标会议室，清晰注明投标人名称，中标供应商样品由招标人留存作为验收的依据，未中标的供应商样品开标结束后就可自行取回。</w:t>
      </w:r>
    </w:p>
    <w:p w14:paraId="0708829F">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6196D01B">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77CFAA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7C2F132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03F2D94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4C0D41E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222EB44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43C8834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684ADC8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6244B5D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B2642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4EE512FD">
      <w:pPr>
        <w:pStyle w:val="2"/>
        <w:pageBreakBefore/>
        <w:spacing w:after="100" w:afterAutospacing="1" w:line="700" w:lineRule="exact"/>
        <w:jc w:val="center"/>
        <w:rPr>
          <w:rFonts w:ascii="宋体" w:hAnsi="宋体"/>
          <w:b/>
          <w:bCs/>
          <w:sz w:val="44"/>
        </w:rPr>
      </w:pPr>
      <w:bookmarkStart w:id="39" w:name="_Toc155527171"/>
      <w:r>
        <w:rPr>
          <w:rFonts w:hint="eastAsia" w:ascii="宋体" w:hAnsi="宋体"/>
          <w:b/>
          <w:bCs/>
          <w:sz w:val="44"/>
        </w:rPr>
        <w:t>第五章  评标方法与评标标准</w:t>
      </w:r>
      <w:bookmarkEnd w:id="39"/>
    </w:p>
    <w:p w14:paraId="4DE1E247">
      <w:pPr>
        <w:spacing w:line="480" w:lineRule="exact"/>
        <w:ind w:firstLine="482" w:firstLineChars="200"/>
        <w:rPr>
          <w:rFonts w:ascii="宋体" w:hAnsi="宋体"/>
        </w:rPr>
      </w:pPr>
      <w:r>
        <w:rPr>
          <w:rFonts w:hint="eastAsia" w:ascii="宋体" w:hAnsi="宋体"/>
          <w:b/>
          <w:sz w:val="24"/>
          <w:szCs w:val="24"/>
        </w:rPr>
        <w:t>一、评标方法与定标原则</w:t>
      </w:r>
    </w:p>
    <w:p w14:paraId="4584D83E">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5A268DE6">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3FFAFE6">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1558449">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28F9B13A">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FEBE73B">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19083095">
            <w:pPr>
              <w:jc w:val="center"/>
              <w:rPr>
                <w:rFonts w:ascii="宋体" w:hAnsi="宋体"/>
                <w:sz w:val="24"/>
                <w:szCs w:val="24"/>
              </w:rPr>
            </w:pPr>
            <w:r>
              <w:rPr>
                <w:rFonts w:hint="eastAsia" w:ascii="宋体" w:hAnsi="宋体" w:cs="宋体"/>
                <w:sz w:val="24"/>
                <w:szCs w:val="24"/>
              </w:rPr>
              <w:t>评分标准</w:t>
            </w:r>
          </w:p>
        </w:tc>
      </w:tr>
      <w:tr w14:paraId="068362C3">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83FEC19">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39DD74AC">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2032FAB1">
        <w:tblPrEx>
          <w:tblCellMar>
            <w:top w:w="0" w:type="dxa"/>
            <w:left w:w="108" w:type="dxa"/>
            <w:bottom w:w="0" w:type="dxa"/>
            <w:right w:w="108" w:type="dxa"/>
          </w:tblCellMar>
        </w:tblPrEx>
        <w:trPr>
          <w:trHeight w:val="1538"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06750BBF">
            <w:pPr>
              <w:jc w:val="center"/>
              <w:rPr>
                <w:rFonts w:ascii="宋体" w:hAnsi="宋体" w:cs="宋体"/>
                <w:sz w:val="24"/>
                <w:szCs w:val="24"/>
              </w:rPr>
            </w:pPr>
            <w:r>
              <w:rPr>
                <w:rFonts w:hint="eastAsia" w:ascii="宋体" w:hAnsi="宋体" w:cs="宋体"/>
                <w:sz w:val="24"/>
                <w:szCs w:val="24"/>
              </w:rPr>
              <w:t>商务部分</w:t>
            </w:r>
          </w:p>
          <w:p w14:paraId="7C59A30E">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bookmarkStart w:id="40" w:name="OLE_LINK11"/>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41" w:name="OLE_LINK23"/>
            <w:r>
              <w:rPr>
                <w:rFonts w:hint="eastAsia" w:ascii="宋体" w:hAnsi="宋体"/>
                <w:sz w:val="24"/>
                <w:szCs w:val="24"/>
              </w:rPr>
              <w:t>评价材料</w:t>
            </w:r>
            <w:bookmarkEnd w:id="41"/>
            <w:r>
              <w:rPr>
                <w:rFonts w:hint="eastAsia" w:ascii="宋体" w:hAnsi="宋体"/>
                <w:sz w:val="24"/>
                <w:szCs w:val="24"/>
              </w:rPr>
              <w:t>为良（或≥90分且＜95分）</w:t>
            </w:r>
            <w:bookmarkStart w:id="42" w:name="OLE_LINK24"/>
            <w:r>
              <w:rPr>
                <w:rFonts w:hint="eastAsia" w:ascii="宋体" w:hAnsi="宋体"/>
                <w:sz w:val="24"/>
                <w:szCs w:val="24"/>
              </w:rPr>
              <w:t>得1分</w:t>
            </w:r>
            <w:bookmarkEnd w:id="42"/>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43" w:name="OLE_LINK25"/>
            <w:r>
              <w:rPr>
                <w:rFonts w:hint="eastAsia" w:ascii="宋体" w:hAnsi="宋体"/>
                <w:b/>
                <w:bCs/>
                <w:sz w:val="24"/>
                <w:szCs w:val="24"/>
              </w:rPr>
              <w:t>本项最高得6分</w:t>
            </w:r>
            <w:bookmarkEnd w:id="43"/>
            <w:r>
              <w:rPr>
                <w:rFonts w:hint="eastAsia" w:ascii="宋体" w:hAnsi="宋体"/>
                <w:b/>
                <w:bCs/>
                <w:sz w:val="24"/>
                <w:szCs w:val="24"/>
              </w:rPr>
              <w:t>。</w:t>
            </w:r>
          </w:p>
          <w:p w14:paraId="476B37A5">
            <w:pPr>
              <w:snapToGrid w:val="0"/>
              <w:spacing w:line="360" w:lineRule="exact"/>
              <w:ind w:firstLine="482" w:firstLineChars="200"/>
              <w:rPr>
                <w:rFonts w:hint="eastAsia" w:ascii="宋体" w:hAnsi="宋体"/>
                <w:b/>
                <w:bCs/>
                <w:sz w:val="24"/>
                <w:szCs w:val="24"/>
                <w:lang w:val="en-US" w:eastAsia="zh-CN"/>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r>
              <w:rPr>
                <w:rFonts w:hint="eastAsia" w:ascii="宋体" w:hAnsi="宋体"/>
                <w:b/>
                <w:bCs/>
                <w:sz w:val="24"/>
                <w:szCs w:val="24"/>
                <w:lang w:val="en-US" w:eastAsia="zh-CN"/>
              </w:rPr>
              <w:t>.</w:t>
            </w:r>
          </w:p>
          <w:p w14:paraId="0F126C2A">
            <w:pPr>
              <w:snapToGrid w:val="0"/>
              <w:spacing w:line="360" w:lineRule="exact"/>
              <w:ind w:firstLine="482" w:firstLineChars="200"/>
              <w:rPr>
                <w:rFonts w:hint="eastAsia" w:ascii="宋体" w:hAnsi="宋体"/>
                <w:b/>
                <w:bCs/>
                <w:sz w:val="24"/>
                <w:szCs w:val="24"/>
                <w:lang w:val="en-US" w:eastAsia="zh-CN"/>
              </w:rPr>
            </w:pPr>
          </w:p>
          <w:p w14:paraId="04C7FF8D">
            <w:pPr>
              <w:snapToGrid w:val="0"/>
              <w:spacing w:line="360" w:lineRule="exact"/>
              <w:ind w:firstLine="482" w:firstLineChars="200"/>
              <w:rPr>
                <w:rFonts w:hint="eastAsia" w:ascii="宋体" w:hAnsi="宋体"/>
                <w:b/>
                <w:bCs/>
                <w:sz w:val="24"/>
                <w:szCs w:val="24"/>
                <w:lang w:val="en-US" w:eastAsia="zh-CN"/>
              </w:rPr>
            </w:pPr>
          </w:p>
          <w:bookmarkEnd w:id="40"/>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存储场所面积</w:t>
            </w:r>
            <w:r>
              <w:rPr>
                <w:rFonts w:hint="eastAsia" w:ascii="宋体" w:hAnsi="宋体"/>
                <w:sz w:val="24"/>
                <w:szCs w:val="24"/>
                <w:lang w:val="en-US" w:eastAsia="zh-CN"/>
              </w:rPr>
              <w:t>达</w:t>
            </w:r>
            <w:r>
              <w:rPr>
                <w:rFonts w:hint="eastAsia" w:ascii="宋体" w:hAnsi="宋体"/>
                <w:sz w:val="24"/>
                <w:szCs w:val="24"/>
              </w:rPr>
              <w:t>200平方米及以上得2分，小于200平方米不得分。</w:t>
            </w:r>
          </w:p>
          <w:p w14:paraId="79F4D91A">
            <w:pPr>
              <w:ind w:firstLine="482" w:firstLineChars="200"/>
              <w:rPr>
                <w:rFonts w:ascii="宋体" w:hAnsi="宋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及存储</w:t>
            </w:r>
            <w:r>
              <w:rPr>
                <w:rFonts w:hint="eastAsia" w:ascii="宋体" w:hAnsi="宋体"/>
                <w:b/>
                <w:bCs/>
                <w:sz w:val="24"/>
                <w:szCs w:val="24"/>
              </w:rPr>
              <w:t>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7FA1858D">
        <w:tblPrEx>
          <w:tblCellMar>
            <w:top w:w="0" w:type="dxa"/>
            <w:left w:w="108" w:type="dxa"/>
            <w:bottom w:w="0" w:type="dxa"/>
            <w:right w:w="108" w:type="dxa"/>
          </w:tblCellMar>
        </w:tblPrEx>
        <w:trPr>
          <w:trHeight w:val="280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1FBA210E">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A0FD699">
            <w:pPr>
              <w:ind w:firstLine="480" w:firstLineChars="200"/>
              <w:rPr>
                <w:rFonts w:ascii="宋体" w:hAnsi="宋体"/>
                <w:sz w:val="24"/>
                <w:szCs w:val="24"/>
              </w:rPr>
            </w:pPr>
            <w:bookmarkStart w:id="44" w:name="OLE_LINK6"/>
            <w:bookmarkStart w:id="45" w:name="OLE_LINK12"/>
            <w:r>
              <w:rPr>
                <w:rFonts w:hint="eastAsia" w:ascii="宋体" w:hAnsi="宋体"/>
                <w:sz w:val="24"/>
                <w:szCs w:val="24"/>
                <w:lang w:val="en-US" w:eastAsia="zh-CN"/>
              </w:rPr>
              <w:t>三、</w:t>
            </w:r>
            <w:r>
              <w:rPr>
                <w:rFonts w:hint="eastAsia" w:ascii="宋体" w:hAnsi="宋体"/>
                <w:sz w:val="24"/>
                <w:szCs w:val="24"/>
              </w:rPr>
              <w:t>投标人配送车辆：</w:t>
            </w:r>
          </w:p>
          <w:p w14:paraId="1CA86308">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02EBED45">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2BAF0C77">
            <w:pPr>
              <w:ind w:firstLine="480" w:firstLineChars="200"/>
              <w:rPr>
                <w:rFonts w:ascii="宋体" w:hAnsi="宋体" w:cs="楷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bookmarkEnd w:id="44"/>
            <w:bookmarkEnd w:id="45"/>
          </w:p>
        </w:tc>
      </w:tr>
    </w:tbl>
    <w:p w14:paraId="3BDFAF04"/>
    <w:tbl>
      <w:tblPr>
        <w:tblStyle w:val="15"/>
        <w:tblW w:w="9691" w:type="dxa"/>
        <w:jc w:val="center"/>
        <w:tblLayout w:type="fixed"/>
        <w:tblCellMar>
          <w:top w:w="0" w:type="dxa"/>
          <w:left w:w="108" w:type="dxa"/>
          <w:bottom w:w="0" w:type="dxa"/>
          <w:right w:w="108" w:type="dxa"/>
        </w:tblCellMar>
      </w:tblPr>
      <w:tblGrid>
        <w:gridCol w:w="1736"/>
        <w:gridCol w:w="7955"/>
      </w:tblGrid>
      <w:tr w14:paraId="5863C422">
        <w:tblPrEx>
          <w:tblCellMar>
            <w:top w:w="0" w:type="dxa"/>
            <w:left w:w="108" w:type="dxa"/>
            <w:bottom w:w="0" w:type="dxa"/>
            <w:right w:w="108" w:type="dxa"/>
          </w:tblCellMar>
        </w:tblPrEx>
        <w:trPr>
          <w:trHeight w:val="3310"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536CAB37">
            <w:pPr>
              <w:jc w:val="center"/>
              <w:rPr>
                <w:rFonts w:ascii="宋体" w:hAnsi="宋体" w:cs="宋体"/>
                <w:sz w:val="24"/>
                <w:szCs w:val="24"/>
              </w:rPr>
            </w:pPr>
            <w:bookmarkStart w:id="46" w:name="_Hlk201914861"/>
            <w:r>
              <w:rPr>
                <w:rFonts w:hint="eastAsia" w:ascii="宋体" w:hAnsi="宋体" w:cs="宋体"/>
                <w:sz w:val="24"/>
                <w:szCs w:val="24"/>
              </w:rPr>
              <w:t>技术部分</w:t>
            </w:r>
          </w:p>
          <w:p w14:paraId="1B0EF048">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14:paraId="480A7D59">
            <w:pPr>
              <w:ind w:firstLine="482" w:firstLineChars="200"/>
              <w:rPr>
                <w:rFonts w:ascii="宋体" w:hAnsi="宋体"/>
                <w:b/>
                <w:sz w:val="24"/>
                <w:szCs w:val="24"/>
              </w:rPr>
            </w:pPr>
            <w:bookmarkStart w:id="47" w:name="OLE_LINK17"/>
            <w:r>
              <w:rPr>
                <w:rFonts w:hint="eastAsia" w:ascii="宋体" w:hAnsi="宋体"/>
                <w:b/>
                <w:sz w:val="24"/>
                <w:szCs w:val="24"/>
              </w:rPr>
              <w:t>一、可行性实施方案</w:t>
            </w:r>
          </w:p>
          <w:p w14:paraId="55779AAB">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68757C11">
            <w:pPr>
              <w:ind w:firstLine="480" w:firstLineChars="200"/>
              <w:rPr>
                <w:rFonts w:ascii="宋体" w:hAnsi="宋体"/>
                <w:sz w:val="24"/>
                <w:szCs w:val="24"/>
              </w:rPr>
            </w:pPr>
            <w:bookmarkStart w:id="48" w:name="OLE_LINK19"/>
            <w:r>
              <w:rPr>
                <w:rFonts w:hint="eastAsia" w:ascii="宋体" w:hAnsi="宋体"/>
                <w:sz w:val="24"/>
                <w:szCs w:val="24"/>
              </w:rPr>
              <w:t>方案详细完整，覆盖所有环节且逻辑清晰，质量控制措施科学有效，覆盖所有关键点，流程设计合理可操作性强</w:t>
            </w:r>
            <w:bookmarkEnd w:id="48"/>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w:t>
            </w:r>
            <w:bookmarkStart w:id="49" w:name="OLE_LINK4"/>
            <w:r>
              <w:rPr>
                <w:rFonts w:hint="eastAsia" w:ascii="宋体" w:hAnsi="宋体"/>
                <w:sz w:val="24"/>
                <w:szCs w:val="24"/>
              </w:rPr>
              <w:t>6</w:t>
            </w:r>
            <w:bookmarkEnd w:id="49"/>
            <w:r>
              <w:rPr>
                <w:rFonts w:hint="eastAsia" w:ascii="宋体" w:hAnsi="宋体"/>
                <w:sz w:val="24"/>
                <w:szCs w:val="24"/>
              </w:rPr>
              <w:t>分；未提供不得分。</w:t>
            </w:r>
          </w:p>
          <w:p w14:paraId="635DF697">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7"/>
          </w:p>
        </w:tc>
      </w:tr>
      <w:bookmarkEnd w:id="46"/>
      <w:tr w14:paraId="0789A2E4">
        <w:tblPrEx>
          <w:tblCellMar>
            <w:top w:w="0" w:type="dxa"/>
            <w:left w:w="108" w:type="dxa"/>
            <w:bottom w:w="0" w:type="dxa"/>
            <w:right w:w="108" w:type="dxa"/>
          </w:tblCellMar>
        </w:tblPrEx>
        <w:trPr>
          <w:trHeight w:val="2960"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B6147BE">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14:paraId="2A8617DB">
            <w:pPr>
              <w:ind w:firstLine="482" w:firstLineChars="200"/>
              <w:rPr>
                <w:rFonts w:hint="default" w:ascii="宋体" w:hAnsi="宋体" w:eastAsia="宋体"/>
                <w:b/>
                <w:bCs/>
                <w:sz w:val="24"/>
                <w:szCs w:val="24"/>
                <w:lang w:val="en-US" w:eastAsia="zh-CN"/>
              </w:rPr>
            </w:pPr>
            <w:bookmarkStart w:id="50" w:name="OLE_LINK20"/>
            <w:r>
              <w:rPr>
                <w:rFonts w:hint="eastAsia" w:ascii="宋体" w:hAnsi="宋体"/>
                <w:b/>
                <w:bCs/>
                <w:sz w:val="24"/>
                <w:szCs w:val="24"/>
              </w:rPr>
              <w:t>二、应急处理</w:t>
            </w:r>
            <w:r>
              <w:rPr>
                <w:rFonts w:hint="eastAsia" w:ascii="宋体" w:hAnsi="宋体"/>
                <w:b/>
                <w:bCs/>
                <w:sz w:val="24"/>
                <w:szCs w:val="24"/>
                <w:lang w:val="en-US" w:eastAsia="zh-CN"/>
              </w:rPr>
              <w:t>预案</w:t>
            </w:r>
          </w:p>
          <w:p w14:paraId="754DFB15">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w:t>
            </w:r>
            <w:bookmarkStart w:id="51" w:name="OLE_LINK15"/>
            <w:r>
              <w:rPr>
                <w:rFonts w:hint="eastAsia" w:ascii="宋体" w:hAnsi="宋体"/>
                <w:sz w:val="24"/>
                <w:szCs w:val="24"/>
              </w:rPr>
              <w:t>这4类风险提供应急处理预案。</w:t>
            </w:r>
          </w:p>
          <w:p w14:paraId="4BA65342">
            <w:pPr>
              <w:ind w:firstLine="480" w:firstLineChars="200"/>
              <w:rPr>
                <w:rFonts w:ascii="宋体" w:hAnsi="宋体"/>
                <w:sz w:val="24"/>
                <w:szCs w:val="24"/>
              </w:rPr>
            </w:pPr>
            <w:r>
              <w:rPr>
                <w:rFonts w:hint="eastAsia" w:ascii="宋体" w:hAnsi="宋体"/>
                <w:sz w:val="24"/>
                <w:szCs w:val="24"/>
              </w:rPr>
              <w:t>应急处理预案描述详细，覆盖风险全面，步骤清晰，组织明确，可操作性强、流程设计规范</w:t>
            </w:r>
            <w:bookmarkEnd w:id="51"/>
            <w:r>
              <w:rPr>
                <w:rFonts w:hint="eastAsia" w:ascii="宋体" w:hAnsi="宋体"/>
                <w:sz w:val="24"/>
                <w:szCs w:val="24"/>
              </w:rPr>
              <w:t>，得10分；</w:t>
            </w:r>
            <w:bookmarkStart w:id="52" w:name="OLE_LINK16"/>
            <w:r>
              <w:rPr>
                <w:rFonts w:hint="eastAsia" w:ascii="宋体" w:hAnsi="宋体"/>
                <w:sz w:val="24"/>
                <w:szCs w:val="24"/>
              </w:rPr>
              <w:t>应急处理预案描述较详细，覆盖主要风险，步骤基本清晰，有职责分工，具有一定可操作性、流程设计较规范，</w:t>
            </w:r>
            <w:bookmarkEnd w:id="52"/>
            <w:r>
              <w:rPr>
                <w:rFonts w:hint="eastAsia" w:ascii="宋体" w:hAnsi="宋体"/>
                <w:sz w:val="24"/>
                <w:szCs w:val="24"/>
              </w:rPr>
              <w:t>得8分；应急处理预案描述一般，覆盖部分风险，步骤描叙较粗略，职责分工不明确，可操作性一般、流程设计一般，得6分；</w:t>
            </w:r>
            <w:r>
              <w:rPr>
                <w:rFonts w:hint="eastAsia" w:ascii="宋体" w:hAnsi="宋体"/>
                <w:sz w:val="24"/>
                <w:szCs w:val="24"/>
                <w:lang w:val="en-US" w:eastAsia="zh-CN"/>
              </w:rPr>
              <w:t>未</w:t>
            </w:r>
            <w:r>
              <w:rPr>
                <w:rFonts w:hint="eastAsia" w:ascii="宋体" w:hAnsi="宋体"/>
                <w:sz w:val="24"/>
                <w:szCs w:val="24"/>
              </w:rPr>
              <w:t>提供不得分。</w:t>
            </w:r>
          </w:p>
          <w:p w14:paraId="3E68ABD2">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50"/>
          </w:p>
        </w:tc>
      </w:tr>
      <w:tr w14:paraId="7FE9F66A">
        <w:tblPrEx>
          <w:tblCellMar>
            <w:top w:w="0" w:type="dxa"/>
            <w:left w:w="108" w:type="dxa"/>
            <w:bottom w:w="0" w:type="dxa"/>
            <w:right w:w="108" w:type="dxa"/>
          </w:tblCellMar>
        </w:tblPrEx>
        <w:trPr>
          <w:trHeight w:val="4589"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F2FE97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A1D4C23">
            <w:pPr>
              <w:ind w:firstLine="482" w:firstLineChars="200"/>
              <w:rPr>
                <w:rFonts w:ascii="宋体" w:hAnsi="宋体"/>
                <w:b/>
                <w:sz w:val="24"/>
                <w:szCs w:val="24"/>
              </w:rPr>
            </w:pPr>
            <w:r>
              <w:rPr>
                <w:rFonts w:hint="eastAsia" w:ascii="宋体" w:hAnsi="宋体"/>
                <w:b/>
                <w:sz w:val="24"/>
                <w:szCs w:val="24"/>
              </w:rPr>
              <w:t>三、样品外观</w:t>
            </w:r>
          </w:p>
          <w:p w14:paraId="554A05A1">
            <w:pPr>
              <w:ind w:firstLine="482" w:firstLineChars="200"/>
              <w:rPr>
                <w:rFonts w:ascii="宋体" w:hAnsi="宋体"/>
                <w:b/>
                <w:sz w:val="24"/>
                <w:szCs w:val="24"/>
              </w:rPr>
            </w:pPr>
            <w:r>
              <w:rPr>
                <w:rFonts w:hint="eastAsia" w:ascii="宋体" w:hAnsi="宋体"/>
                <w:b/>
                <w:sz w:val="24"/>
                <w:szCs w:val="24"/>
              </w:rPr>
              <w:t>1.评审内容</w:t>
            </w:r>
          </w:p>
          <w:p w14:paraId="15A3631D">
            <w:pPr>
              <w:ind w:firstLine="480" w:firstLineChars="200"/>
              <w:rPr>
                <w:rFonts w:ascii="宋体" w:hAnsi="宋体"/>
                <w:sz w:val="24"/>
                <w:szCs w:val="24"/>
              </w:rPr>
            </w:pPr>
            <w:r>
              <w:rPr>
                <w:rFonts w:hint="eastAsia" w:ascii="宋体" w:hAnsi="宋体"/>
                <w:sz w:val="24"/>
                <w:szCs w:val="24"/>
              </w:rPr>
              <w:t>根据投标人提供的样品的颜色光泽、商品标识、质感、气味、尺寸等进行综合评价。（不提供样品不得分）</w:t>
            </w:r>
          </w:p>
          <w:p w14:paraId="40B06DB6">
            <w:pPr>
              <w:ind w:firstLine="482" w:firstLineChars="200"/>
              <w:rPr>
                <w:rFonts w:ascii="宋体" w:hAnsi="宋体"/>
                <w:b/>
                <w:sz w:val="24"/>
                <w:szCs w:val="24"/>
              </w:rPr>
            </w:pPr>
            <w:r>
              <w:rPr>
                <w:rFonts w:hint="eastAsia" w:ascii="宋体" w:hAnsi="宋体"/>
                <w:b/>
                <w:sz w:val="24"/>
                <w:szCs w:val="24"/>
              </w:rPr>
              <w:t>2.评分标准与依据（本项最多得10分）</w:t>
            </w:r>
          </w:p>
          <w:p w14:paraId="419C3D3D">
            <w:pPr>
              <w:ind w:firstLine="480" w:firstLineChars="200"/>
              <w:rPr>
                <w:rFonts w:ascii="宋体" w:hAnsi="宋体"/>
                <w:sz w:val="24"/>
                <w:szCs w:val="24"/>
              </w:rPr>
            </w:pPr>
            <w:r>
              <w:rPr>
                <w:rFonts w:hint="eastAsia" w:ascii="宋体" w:hAnsi="宋体"/>
                <w:sz w:val="24"/>
                <w:szCs w:val="24"/>
              </w:rPr>
              <w:t>（1）颜色光泽：色泽透明无色差（2分），色泽较次（1分），色泽暗淡有色差（0分）；</w:t>
            </w:r>
          </w:p>
          <w:p w14:paraId="1E78CDC8">
            <w:pPr>
              <w:ind w:firstLine="480" w:firstLineChars="200"/>
              <w:rPr>
                <w:rFonts w:ascii="宋体" w:hAnsi="宋体"/>
                <w:sz w:val="24"/>
                <w:szCs w:val="24"/>
              </w:rPr>
            </w:pPr>
            <w:r>
              <w:rPr>
                <w:rFonts w:hint="eastAsia" w:ascii="宋体" w:hAnsi="宋体"/>
                <w:sz w:val="24"/>
                <w:szCs w:val="24"/>
              </w:rPr>
              <w:t>（2）标识：标识清晰完整（2分），标识清晰度较差（1分），标识不清晰完整（0分）；</w:t>
            </w:r>
          </w:p>
          <w:p w14:paraId="5852EBAA">
            <w:pPr>
              <w:ind w:firstLine="480" w:firstLineChars="200"/>
              <w:rPr>
                <w:rFonts w:ascii="宋体" w:hAnsi="宋体"/>
                <w:sz w:val="24"/>
                <w:szCs w:val="24"/>
              </w:rPr>
            </w:pPr>
            <w:r>
              <w:rPr>
                <w:rFonts w:hint="eastAsia" w:ascii="宋体" w:hAnsi="宋体"/>
                <w:sz w:val="24"/>
                <w:szCs w:val="24"/>
              </w:rPr>
              <w:t>（3）质感：表面光滑质感好（2分），表面光滑质感较好（1分），表面不光滑质感较差（0分）；</w:t>
            </w:r>
          </w:p>
          <w:p w14:paraId="294BA876">
            <w:pPr>
              <w:ind w:firstLine="480" w:firstLineChars="200"/>
              <w:rPr>
                <w:rFonts w:ascii="宋体" w:hAnsi="宋体"/>
                <w:sz w:val="24"/>
                <w:szCs w:val="24"/>
              </w:rPr>
            </w:pPr>
            <w:r>
              <w:rPr>
                <w:rFonts w:hint="eastAsia" w:ascii="宋体" w:hAnsi="宋体"/>
                <w:sz w:val="24"/>
                <w:szCs w:val="24"/>
              </w:rPr>
              <w:t>（4）气味：无异味（2分），有异味（0分）</w:t>
            </w:r>
          </w:p>
          <w:p w14:paraId="2A00C5C6">
            <w:pPr>
              <w:ind w:firstLine="480" w:firstLineChars="200"/>
              <w:rPr>
                <w:rFonts w:ascii="宋体" w:hAnsi="宋体"/>
                <w:sz w:val="24"/>
                <w:szCs w:val="24"/>
              </w:rPr>
            </w:pPr>
            <w:r>
              <w:rPr>
                <w:rFonts w:hint="eastAsia" w:ascii="宋体" w:hAnsi="宋体"/>
                <w:sz w:val="24"/>
                <w:szCs w:val="24"/>
              </w:rPr>
              <w:t>（5）尺寸：完全符合预定规格（2分），基本符合预定规格（1分），不符合预定规格（0分）。</w:t>
            </w:r>
          </w:p>
          <w:p w14:paraId="25A42CD8">
            <w:pPr>
              <w:ind w:firstLine="480" w:firstLineChars="200"/>
              <w:rPr>
                <w:rFonts w:ascii="宋体" w:hAnsi="宋体"/>
                <w:color w:val="FF0000"/>
                <w:sz w:val="24"/>
                <w:szCs w:val="24"/>
              </w:rPr>
            </w:pPr>
            <w:r>
              <w:rPr>
                <w:rFonts w:hint="eastAsia" w:ascii="宋体" w:hAnsi="宋体"/>
                <w:color w:val="FF0000"/>
                <w:sz w:val="24"/>
                <w:szCs w:val="24"/>
              </w:rPr>
              <w:t>25个品种全部送样，缺1个品种扣1分，最多扣10分</w:t>
            </w:r>
          </w:p>
        </w:tc>
      </w:tr>
    </w:tbl>
    <w:p w14:paraId="60EF8465">
      <w:pPr>
        <w:pageBreakBefore/>
        <w:autoSpaceDE w:val="0"/>
        <w:autoSpaceDN w:val="0"/>
        <w:adjustRightInd w:val="0"/>
        <w:spacing w:line="700" w:lineRule="exact"/>
        <w:jc w:val="center"/>
        <w:outlineLvl w:val="0"/>
        <w:rPr>
          <w:rFonts w:ascii="宋体" w:hAnsi="宋体" w:cs="黑体"/>
          <w:b/>
          <w:sz w:val="44"/>
          <w:szCs w:val="44"/>
          <w:lang w:val="zh-CN"/>
        </w:rPr>
      </w:pPr>
      <w:bookmarkStart w:id="53"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53"/>
      <w:r>
        <w:rPr>
          <w:rFonts w:ascii="宋体" w:hAnsi="宋体" w:cs="黑体"/>
          <w:b/>
          <w:sz w:val="44"/>
          <w:szCs w:val="44"/>
          <w:lang w:val="zh-CN"/>
        </w:rPr>
        <w:t xml:space="preserve"> </w:t>
      </w:r>
    </w:p>
    <w:p w14:paraId="3189DD0C">
      <w:pPr>
        <w:autoSpaceDE w:val="0"/>
        <w:autoSpaceDN w:val="0"/>
        <w:adjustRightInd w:val="0"/>
        <w:jc w:val="center"/>
        <w:rPr>
          <w:rFonts w:ascii="宋体" w:cs="宋体"/>
          <w:b/>
          <w:bCs/>
          <w:sz w:val="72"/>
          <w:szCs w:val="72"/>
          <w:lang w:val="zh-CN"/>
        </w:rPr>
      </w:pPr>
    </w:p>
    <w:p w14:paraId="5B246402">
      <w:pPr>
        <w:autoSpaceDE w:val="0"/>
        <w:autoSpaceDN w:val="0"/>
        <w:adjustRightInd w:val="0"/>
        <w:jc w:val="center"/>
        <w:rPr>
          <w:rFonts w:ascii="宋体" w:cs="宋体"/>
          <w:b/>
          <w:bCs/>
          <w:sz w:val="72"/>
          <w:szCs w:val="72"/>
          <w:lang w:val="zh-CN"/>
        </w:rPr>
      </w:pPr>
    </w:p>
    <w:p w14:paraId="45A2DBDE">
      <w:pPr>
        <w:autoSpaceDE w:val="0"/>
        <w:autoSpaceDN w:val="0"/>
        <w:adjustRightInd w:val="0"/>
        <w:jc w:val="center"/>
        <w:rPr>
          <w:rFonts w:ascii="宋体" w:cs="宋体"/>
          <w:b/>
          <w:bCs/>
          <w:sz w:val="72"/>
          <w:szCs w:val="72"/>
          <w:lang w:val="zh-CN"/>
        </w:rPr>
      </w:pPr>
    </w:p>
    <w:p w14:paraId="32BCC007">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CAD6FE4">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25AB55BD">
      <w:pPr>
        <w:autoSpaceDE w:val="0"/>
        <w:autoSpaceDN w:val="0"/>
        <w:adjustRightInd w:val="0"/>
        <w:jc w:val="center"/>
        <w:rPr>
          <w:rFonts w:ascii="宋体" w:cs="宋体"/>
          <w:b/>
          <w:bCs/>
          <w:sz w:val="72"/>
          <w:szCs w:val="72"/>
          <w:lang w:val="zh-CN"/>
        </w:rPr>
      </w:pPr>
    </w:p>
    <w:p w14:paraId="56E2211B">
      <w:pPr>
        <w:autoSpaceDE w:val="0"/>
        <w:autoSpaceDN w:val="0"/>
        <w:adjustRightInd w:val="0"/>
        <w:jc w:val="center"/>
        <w:rPr>
          <w:rFonts w:ascii="宋体" w:cs="宋体"/>
          <w:b/>
          <w:bCs/>
          <w:sz w:val="36"/>
          <w:szCs w:val="36"/>
          <w:lang w:val="zh-CN"/>
        </w:rPr>
      </w:pPr>
    </w:p>
    <w:p w14:paraId="490E63E8">
      <w:pPr>
        <w:autoSpaceDE w:val="0"/>
        <w:autoSpaceDN w:val="0"/>
        <w:adjustRightInd w:val="0"/>
        <w:jc w:val="center"/>
        <w:rPr>
          <w:rFonts w:ascii="宋体" w:cs="宋体"/>
          <w:b/>
          <w:bCs/>
          <w:sz w:val="36"/>
          <w:szCs w:val="36"/>
          <w:lang w:val="zh-CN"/>
        </w:rPr>
      </w:pPr>
    </w:p>
    <w:p w14:paraId="10DE16A1">
      <w:pPr>
        <w:autoSpaceDE w:val="0"/>
        <w:autoSpaceDN w:val="0"/>
        <w:adjustRightInd w:val="0"/>
        <w:spacing w:line="600" w:lineRule="exact"/>
        <w:jc w:val="center"/>
        <w:rPr>
          <w:rFonts w:ascii="宋体" w:cs="宋体"/>
          <w:b/>
          <w:bCs/>
          <w:sz w:val="36"/>
          <w:szCs w:val="36"/>
          <w:lang w:val="zh-CN"/>
        </w:rPr>
      </w:pPr>
    </w:p>
    <w:p w14:paraId="3057FD7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7571734">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CC6A451">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73882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6318985">
      <w:pPr>
        <w:autoSpaceDE w:val="0"/>
        <w:autoSpaceDN w:val="0"/>
        <w:adjustRightInd w:val="0"/>
        <w:spacing w:line="440" w:lineRule="exact"/>
        <w:jc w:val="center"/>
        <w:rPr>
          <w:rFonts w:ascii="宋体" w:cs="宋体"/>
          <w:b/>
          <w:bCs/>
          <w:sz w:val="24"/>
          <w:szCs w:val="24"/>
          <w:lang w:val="zh-CN"/>
        </w:rPr>
      </w:pPr>
    </w:p>
    <w:p w14:paraId="3F361BD0">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1BDB48BF">
      <w:pPr>
        <w:ind w:left="1260" w:leftChars="600"/>
        <w:rPr>
          <w:lang w:val="zh-CN"/>
        </w:rPr>
      </w:pPr>
    </w:p>
    <w:p w14:paraId="1ABA483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0364FC4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358C392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1313653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5769F61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36B6998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77BB2DC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19B7EDB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B5619F4">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九、可行性实施方案、应急处理</w:t>
      </w:r>
      <w:r>
        <w:rPr>
          <w:rFonts w:hint="eastAsia" w:ascii="宋体" w:cs="宋体"/>
          <w:sz w:val="24"/>
          <w:szCs w:val="24"/>
          <w:lang w:val="en-US" w:eastAsia="zh-CN"/>
        </w:rPr>
        <w:t>预案等</w:t>
      </w:r>
    </w:p>
    <w:p w14:paraId="25EA3719">
      <w:pPr>
        <w:autoSpaceDE w:val="0"/>
        <w:autoSpaceDN w:val="0"/>
        <w:adjustRightInd w:val="0"/>
        <w:spacing w:line="440" w:lineRule="exact"/>
        <w:ind w:firstLine="480"/>
        <w:rPr>
          <w:rFonts w:ascii="宋体" w:cs="宋体"/>
          <w:sz w:val="24"/>
          <w:szCs w:val="24"/>
          <w:lang w:val="zh-CN"/>
        </w:rPr>
      </w:pPr>
    </w:p>
    <w:p w14:paraId="0C084D4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25EAF50">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557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6E0D7E92">
            <w:pPr>
              <w:snapToGrid w:val="0"/>
              <w:rPr>
                <w:rFonts w:ascii="宋体" w:hAnsi="宋体"/>
                <w:b/>
                <w:sz w:val="24"/>
                <w:szCs w:val="21"/>
              </w:rPr>
            </w:pPr>
            <w:r>
              <w:rPr>
                <w:rFonts w:hint="eastAsia" w:ascii="宋体" w:hAnsi="宋体"/>
                <w:b/>
                <w:sz w:val="24"/>
                <w:szCs w:val="21"/>
              </w:rPr>
              <w:t>序号</w:t>
            </w:r>
          </w:p>
        </w:tc>
        <w:tc>
          <w:tcPr>
            <w:tcW w:w="5245" w:type="dxa"/>
            <w:vAlign w:val="center"/>
          </w:tcPr>
          <w:p w14:paraId="7FC34117">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7643C596">
            <w:pPr>
              <w:snapToGrid w:val="0"/>
              <w:jc w:val="center"/>
              <w:rPr>
                <w:rFonts w:ascii="宋体" w:hAnsi="宋体"/>
                <w:b/>
                <w:sz w:val="24"/>
                <w:szCs w:val="21"/>
              </w:rPr>
            </w:pPr>
            <w:r>
              <w:rPr>
                <w:rFonts w:hint="eastAsia" w:ascii="宋体" w:hAnsi="宋体"/>
                <w:b/>
                <w:sz w:val="24"/>
                <w:szCs w:val="21"/>
              </w:rPr>
              <w:t>是否响应</w:t>
            </w:r>
          </w:p>
          <w:p w14:paraId="360E6DAE">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27076814">
            <w:pPr>
              <w:snapToGrid w:val="0"/>
              <w:jc w:val="center"/>
              <w:rPr>
                <w:rFonts w:ascii="宋体" w:hAnsi="宋体"/>
                <w:b/>
                <w:sz w:val="24"/>
                <w:szCs w:val="21"/>
              </w:rPr>
            </w:pPr>
            <w:r>
              <w:rPr>
                <w:rFonts w:hint="eastAsia" w:ascii="宋体" w:hAnsi="宋体"/>
                <w:b/>
                <w:sz w:val="24"/>
                <w:szCs w:val="21"/>
              </w:rPr>
              <w:t>投标文件中的页码位置</w:t>
            </w:r>
          </w:p>
        </w:tc>
      </w:tr>
      <w:tr w14:paraId="46A7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4FB897AB">
            <w:pPr>
              <w:rPr>
                <w:rFonts w:ascii="宋体" w:hAnsi="宋体"/>
                <w:b/>
                <w:sz w:val="24"/>
                <w:szCs w:val="21"/>
              </w:rPr>
            </w:pPr>
            <w:r>
              <w:rPr>
                <w:rFonts w:hint="eastAsia" w:ascii="宋体" w:hAnsi="宋体"/>
                <w:b/>
                <w:sz w:val="24"/>
                <w:szCs w:val="21"/>
              </w:rPr>
              <w:t>通用资格要求</w:t>
            </w:r>
          </w:p>
        </w:tc>
      </w:tr>
      <w:tr w14:paraId="7776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3766AE37">
            <w:pPr>
              <w:jc w:val="center"/>
              <w:rPr>
                <w:rFonts w:ascii="宋体" w:hAnsi="宋体"/>
                <w:sz w:val="24"/>
                <w:szCs w:val="21"/>
              </w:rPr>
            </w:pPr>
            <w:r>
              <w:rPr>
                <w:rFonts w:hint="eastAsia" w:ascii="宋体" w:hAnsi="宋体"/>
                <w:sz w:val="24"/>
                <w:szCs w:val="21"/>
              </w:rPr>
              <w:t>1</w:t>
            </w:r>
          </w:p>
        </w:tc>
        <w:tc>
          <w:tcPr>
            <w:tcW w:w="5245" w:type="dxa"/>
            <w:vAlign w:val="center"/>
          </w:tcPr>
          <w:p w14:paraId="64C0638A">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563F7F5B">
            <w:pPr>
              <w:ind w:firstLine="482" w:firstLineChars="200"/>
              <w:jc w:val="center"/>
              <w:rPr>
                <w:rFonts w:ascii="宋体" w:hAnsi="宋体"/>
                <w:b/>
                <w:sz w:val="24"/>
                <w:szCs w:val="21"/>
              </w:rPr>
            </w:pPr>
          </w:p>
        </w:tc>
        <w:tc>
          <w:tcPr>
            <w:tcW w:w="1512" w:type="dxa"/>
            <w:vAlign w:val="center"/>
          </w:tcPr>
          <w:p w14:paraId="743110FA">
            <w:pPr>
              <w:ind w:firstLine="482" w:firstLineChars="200"/>
              <w:jc w:val="center"/>
              <w:rPr>
                <w:rFonts w:ascii="宋体" w:hAnsi="宋体"/>
                <w:b/>
                <w:sz w:val="24"/>
                <w:szCs w:val="21"/>
              </w:rPr>
            </w:pPr>
          </w:p>
        </w:tc>
      </w:tr>
      <w:tr w14:paraId="19F7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3694A05F">
            <w:pPr>
              <w:jc w:val="center"/>
              <w:rPr>
                <w:rFonts w:ascii="宋体" w:hAnsi="宋体"/>
                <w:sz w:val="24"/>
                <w:szCs w:val="21"/>
              </w:rPr>
            </w:pPr>
            <w:r>
              <w:rPr>
                <w:rFonts w:hint="eastAsia" w:ascii="宋体" w:hAnsi="宋体"/>
                <w:sz w:val="24"/>
                <w:szCs w:val="21"/>
              </w:rPr>
              <w:t>2</w:t>
            </w:r>
          </w:p>
        </w:tc>
        <w:tc>
          <w:tcPr>
            <w:tcW w:w="5245" w:type="dxa"/>
            <w:vAlign w:val="center"/>
          </w:tcPr>
          <w:p w14:paraId="18814CFF">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6438A003">
            <w:pPr>
              <w:ind w:firstLine="480" w:firstLineChars="200"/>
              <w:jc w:val="center"/>
              <w:rPr>
                <w:rFonts w:ascii="宋体" w:hAnsi="宋体"/>
                <w:sz w:val="24"/>
                <w:szCs w:val="21"/>
              </w:rPr>
            </w:pPr>
          </w:p>
        </w:tc>
        <w:tc>
          <w:tcPr>
            <w:tcW w:w="1512" w:type="dxa"/>
            <w:vAlign w:val="center"/>
          </w:tcPr>
          <w:p w14:paraId="7291FC72">
            <w:pPr>
              <w:ind w:firstLine="480" w:firstLineChars="200"/>
              <w:jc w:val="center"/>
              <w:rPr>
                <w:rFonts w:ascii="宋体" w:hAnsi="宋体"/>
                <w:sz w:val="24"/>
                <w:szCs w:val="21"/>
              </w:rPr>
            </w:pPr>
          </w:p>
        </w:tc>
      </w:tr>
      <w:tr w14:paraId="381C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4B63A40E">
            <w:pPr>
              <w:jc w:val="center"/>
              <w:rPr>
                <w:rFonts w:ascii="宋体" w:hAnsi="宋体"/>
                <w:sz w:val="24"/>
                <w:szCs w:val="21"/>
              </w:rPr>
            </w:pPr>
            <w:r>
              <w:rPr>
                <w:rFonts w:hint="eastAsia" w:ascii="宋体" w:hAnsi="宋体"/>
                <w:sz w:val="24"/>
                <w:szCs w:val="21"/>
              </w:rPr>
              <w:t>3</w:t>
            </w:r>
          </w:p>
        </w:tc>
        <w:tc>
          <w:tcPr>
            <w:tcW w:w="5245" w:type="dxa"/>
            <w:vAlign w:val="center"/>
          </w:tcPr>
          <w:p w14:paraId="2BA530E4">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16745DE1">
            <w:pPr>
              <w:ind w:firstLine="480" w:firstLineChars="200"/>
              <w:jc w:val="center"/>
              <w:rPr>
                <w:rFonts w:ascii="宋体" w:hAnsi="宋体"/>
                <w:sz w:val="24"/>
                <w:szCs w:val="21"/>
              </w:rPr>
            </w:pPr>
          </w:p>
        </w:tc>
        <w:tc>
          <w:tcPr>
            <w:tcW w:w="1512" w:type="dxa"/>
            <w:vAlign w:val="center"/>
          </w:tcPr>
          <w:p w14:paraId="0F4688CE">
            <w:pPr>
              <w:ind w:firstLine="480" w:firstLineChars="200"/>
              <w:jc w:val="center"/>
              <w:rPr>
                <w:rFonts w:ascii="宋体" w:hAnsi="宋体"/>
                <w:sz w:val="24"/>
                <w:szCs w:val="21"/>
              </w:rPr>
            </w:pPr>
          </w:p>
        </w:tc>
      </w:tr>
      <w:tr w14:paraId="3678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6DAD438">
            <w:pPr>
              <w:rPr>
                <w:rFonts w:ascii="宋体" w:hAnsi="宋体"/>
                <w:b/>
                <w:sz w:val="24"/>
                <w:szCs w:val="21"/>
              </w:rPr>
            </w:pPr>
            <w:r>
              <w:rPr>
                <w:rFonts w:hint="eastAsia" w:ascii="宋体" w:hAnsi="宋体"/>
                <w:b/>
                <w:sz w:val="24"/>
                <w:szCs w:val="21"/>
              </w:rPr>
              <w:t>特定资格要求</w:t>
            </w:r>
          </w:p>
        </w:tc>
      </w:tr>
      <w:tr w14:paraId="230A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1A31CFBB">
            <w:pPr>
              <w:jc w:val="center"/>
              <w:rPr>
                <w:rFonts w:ascii="宋体" w:hAnsi="宋体"/>
                <w:sz w:val="24"/>
                <w:szCs w:val="21"/>
              </w:rPr>
            </w:pPr>
            <w:r>
              <w:rPr>
                <w:rFonts w:hint="eastAsia" w:ascii="宋体" w:hAnsi="宋体"/>
                <w:sz w:val="24"/>
                <w:szCs w:val="21"/>
              </w:rPr>
              <w:t>1</w:t>
            </w:r>
          </w:p>
        </w:tc>
        <w:tc>
          <w:tcPr>
            <w:tcW w:w="5245" w:type="dxa"/>
            <w:vAlign w:val="center"/>
          </w:tcPr>
          <w:p w14:paraId="32DDABC7">
            <w:pPr>
              <w:snapToGrid w:val="0"/>
              <w:rPr>
                <w:rFonts w:hint="eastAsia" w:ascii="宋体" w:hAnsi="宋体" w:eastAsia="宋体"/>
                <w:iCs/>
                <w:sz w:val="24"/>
                <w:szCs w:val="24"/>
                <w:lang w:eastAsia="zh-CN"/>
              </w:rPr>
            </w:pPr>
            <w:r>
              <w:rPr>
                <w:rFonts w:hint="eastAsia" w:ascii="宋体" w:hAnsi="宋体"/>
                <w:bCs/>
                <w:sz w:val="24"/>
                <w:szCs w:val="24"/>
              </w:rPr>
              <w:t>提供法定代表人、授权代理人人员名单</w:t>
            </w:r>
            <w:r>
              <w:rPr>
                <w:rFonts w:hint="eastAsia" w:ascii="宋体" w:hAnsi="宋体"/>
                <w:bCs/>
                <w:sz w:val="24"/>
                <w:szCs w:val="24"/>
                <w:lang w:eastAsia="zh-CN"/>
              </w:rPr>
              <w:t>。</w:t>
            </w:r>
          </w:p>
        </w:tc>
        <w:tc>
          <w:tcPr>
            <w:tcW w:w="1984" w:type="dxa"/>
            <w:vAlign w:val="center"/>
          </w:tcPr>
          <w:p w14:paraId="1C70EBFA">
            <w:pPr>
              <w:ind w:firstLine="480" w:firstLineChars="200"/>
              <w:jc w:val="center"/>
              <w:rPr>
                <w:rFonts w:ascii="宋体" w:hAnsi="宋体"/>
                <w:sz w:val="24"/>
                <w:szCs w:val="21"/>
              </w:rPr>
            </w:pPr>
          </w:p>
        </w:tc>
        <w:tc>
          <w:tcPr>
            <w:tcW w:w="1512" w:type="dxa"/>
            <w:vAlign w:val="center"/>
          </w:tcPr>
          <w:p w14:paraId="133657C3">
            <w:pPr>
              <w:ind w:firstLine="480" w:firstLineChars="200"/>
              <w:jc w:val="center"/>
              <w:rPr>
                <w:rFonts w:ascii="宋体" w:hAnsi="宋体"/>
                <w:sz w:val="24"/>
                <w:szCs w:val="21"/>
              </w:rPr>
            </w:pPr>
          </w:p>
        </w:tc>
      </w:tr>
      <w:tr w14:paraId="1CB9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6985A14A">
            <w:pPr>
              <w:jc w:val="center"/>
              <w:rPr>
                <w:rFonts w:ascii="宋体" w:hAnsi="宋体"/>
                <w:sz w:val="24"/>
                <w:szCs w:val="21"/>
              </w:rPr>
            </w:pPr>
            <w:r>
              <w:rPr>
                <w:rFonts w:hint="eastAsia" w:ascii="宋体" w:hAnsi="宋体"/>
                <w:sz w:val="24"/>
                <w:szCs w:val="21"/>
              </w:rPr>
              <w:t>2</w:t>
            </w:r>
          </w:p>
        </w:tc>
        <w:tc>
          <w:tcPr>
            <w:tcW w:w="5245" w:type="dxa"/>
            <w:vAlign w:val="center"/>
          </w:tcPr>
          <w:p w14:paraId="11DB214C">
            <w:pPr>
              <w:snapToGrid w:val="0"/>
              <w:rPr>
                <w:rFonts w:hint="eastAsia" w:ascii="宋体" w:hAnsi="宋体" w:eastAsia="宋体"/>
                <w:iCs/>
                <w:sz w:val="24"/>
                <w:szCs w:val="24"/>
                <w:lang w:eastAsia="zh-CN"/>
              </w:rPr>
            </w:pPr>
            <w:r>
              <w:rPr>
                <w:rFonts w:hint="eastAsia" w:ascii="宋体" w:hAnsi="宋体"/>
                <w:bCs/>
                <w:sz w:val="24"/>
                <w:szCs w:val="24"/>
              </w:rPr>
              <w:t>未被“信用中国”网站（www.creditchina.gov.cn）列入失信被执行人、重大税收违法案件当事人名单、政府采购严重失信行为记录名单</w:t>
            </w:r>
            <w:r>
              <w:rPr>
                <w:rFonts w:hint="eastAsia" w:ascii="宋体" w:hAnsi="宋体"/>
                <w:bCs/>
                <w:sz w:val="24"/>
                <w:szCs w:val="24"/>
                <w:lang w:eastAsia="zh-CN"/>
              </w:rPr>
              <w:t>。</w:t>
            </w:r>
          </w:p>
        </w:tc>
        <w:tc>
          <w:tcPr>
            <w:tcW w:w="1984" w:type="dxa"/>
            <w:vAlign w:val="center"/>
          </w:tcPr>
          <w:p w14:paraId="6130C68C">
            <w:pPr>
              <w:ind w:firstLine="480" w:firstLineChars="200"/>
              <w:jc w:val="center"/>
              <w:rPr>
                <w:rFonts w:ascii="宋体" w:hAnsi="宋体"/>
                <w:sz w:val="24"/>
                <w:szCs w:val="21"/>
              </w:rPr>
            </w:pPr>
          </w:p>
        </w:tc>
        <w:tc>
          <w:tcPr>
            <w:tcW w:w="1512" w:type="dxa"/>
            <w:vAlign w:val="center"/>
          </w:tcPr>
          <w:p w14:paraId="306E8250">
            <w:pPr>
              <w:ind w:firstLine="480" w:firstLineChars="200"/>
              <w:jc w:val="center"/>
              <w:rPr>
                <w:rFonts w:ascii="宋体" w:hAnsi="宋体"/>
                <w:sz w:val="24"/>
                <w:szCs w:val="21"/>
              </w:rPr>
            </w:pPr>
          </w:p>
        </w:tc>
      </w:tr>
      <w:tr w14:paraId="374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1384AA93">
            <w:pPr>
              <w:jc w:val="center"/>
              <w:rPr>
                <w:rFonts w:hint="eastAsia" w:ascii="宋体" w:hAnsi="宋体" w:eastAsia="宋体"/>
                <w:sz w:val="24"/>
                <w:szCs w:val="21"/>
                <w:lang w:val="en-US" w:eastAsia="zh-CN"/>
              </w:rPr>
            </w:pPr>
            <w:r>
              <w:rPr>
                <w:rFonts w:hint="eastAsia" w:ascii="宋体" w:hAnsi="宋体"/>
                <w:sz w:val="24"/>
                <w:szCs w:val="21"/>
                <w:lang w:val="en-US" w:eastAsia="zh-CN"/>
              </w:rPr>
              <w:t>3</w:t>
            </w:r>
          </w:p>
        </w:tc>
        <w:tc>
          <w:tcPr>
            <w:tcW w:w="5245" w:type="dxa"/>
            <w:vAlign w:val="center"/>
          </w:tcPr>
          <w:p w14:paraId="32AD140C">
            <w:pPr>
              <w:rPr>
                <w:rFonts w:hint="eastAsia" w:ascii="宋体" w:hAnsi="宋体" w:eastAsia="宋体"/>
                <w:iCs/>
                <w:sz w:val="24"/>
                <w:szCs w:val="24"/>
                <w:lang w:eastAsia="zh-CN"/>
              </w:rPr>
            </w:pPr>
            <w:r>
              <w:rPr>
                <w:rFonts w:hint="eastAsia" w:ascii="宋体" w:hAnsi="宋体"/>
                <w:bCs/>
                <w:sz w:val="24"/>
                <w:szCs w:val="24"/>
                <w:lang w:val="en-US" w:eastAsia="zh-CN"/>
              </w:rPr>
              <w:t>提供</w:t>
            </w:r>
            <w:r>
              <w:rPr>
                <w:rFonts w:hint="eastAsia" w:ascii="宋体" w:hAnsi="宋体"/>
                <w:bCs/>
                <w:sz w:val="24"/>
                <w:szCs w:val="24"/>
              </w:rPr>
              <w:t>代理商或经销商授权书原件</w:t>
            </w:r>
            <w:r>
              <w:rPr>
                <w:rFonts w:hint="eastAsia" w:ascii="宋体" w:hAnsi="宋体"/>
                <w:bCs/>
                <w:sz w:val="24"/>
                <w:szCs w:val="24"/>
                <w:lang w:eastAsia="zh-CN"/>
              </w:rPr>
              <w:t>。</w:t>
            </w:r>
          </w:p>
        </w:tc>
        <w:tc>
          <w:tcPr>
            <w:tcW w:w="1984" w:type="dxa"/>
            <w:vAlign w:val="center"/>
          </w:tcPr>
          <w:p w14:paraId="31ED34FB">
            <w:pPr>
              <w:ind w:firstLine="480" w:firstLineChars="200"/>
              <w:jc w:val="center"/>
              <w:rPr>
                <w:rFonts w:ascii="宋体" w:hAnsi="宋体"/>
                <w:sz w:val="24"/>
                <w:szCs w:val="21"/>
              </w:rPr>
            </w:pPr>
          </w:p>
        </w:tc>
        <w:tc>
          <w:tcPr>
            <w:tcW w:w="1512" w:type="dxa"/>
            <w:vAlign w:val="center"/>
          </w:tcPr>
          <w:p w14:paraId="0A6FE4BB">
            <w:pPr>
              <w:ind w:firstLine="480" w:firstLineChars="200"/>
              <w:jc w:val="center"/>
              <w:rPr>
                <w:rFonts w:ascii="宋体" w:hAnsi="宋体"/>
                <w:sz w:val="24"/>
                <w:szCs w:val="21"/>
              </w:rPr>
            </w:pPr>
          </w:p>
        </w:tc>
      </w:tr>
      <w:tr w14:paraId="559C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7" w:type="dxa"/>
            <w:vAlign w:val="center"/>
          </w:tcPr>
          <w:p w14:paraId="0D0BD326">
            <w:pPr>
              <w:jc w:val="center"/>
              <w:rPr>
                <w:rFonts w:hint="eastAsia" w:ascii="宋体" w:hAnsi="宋体" w:eastAsia="宋体"/>
                <w:sz w:val="24"/>
                <w:szCs w:val="21"/>
                <w:lang w:eastAsia="zh-CN"/>
              </w:rPr>
            </w:pPr>
            <w:r>
              <w:rPr>
                <w:rFonts w:hint="eastAsia" w:ascii="宋体" w:hAnsi="宋体"/>
                <w:sz w:val="24"/>
                <w:szCs w:val="21"/>
                <w:lang w:val="en-US" w:eastAsia="zh-CN"/>
              </w:rPr>
              <w:t>4</w:t>
            </w:r>
          </w:p>
        </w:tc>
        <w:tc>
          <w:tcPr>
            <w:tcW w:w="5245" w:type="dxa"/>
            <w:vAlign w:val="center"/>
          </w:tcPr>
          <w:p w14:paraId="7115B5AF">
            <w:pPr>
              <w:rPr>
                <w:rFonts w:hint="eastAsia" w:ascii="宋体" w:hAnsi="宋体"/>
                <w:iCs/>
                <w:sz w:val="24"/>
                <w:szCs w:val="24"/>
              </w:rPr>
            </w:pPr>
            <w:r>
              <w:rPr>
                <w:rFonts w:hint="eastAsia" w:ascii="宋体" w:hAnsi="宋体"/>
                <w:iCs/>
                <w:sz w:val="24"/>
                <w:szCs w:val="24"/>
              </w:rPr>
              <w:t>产品生产企业的全国工业生产许可证（食品用塑料包装容器）复印件（加盖单位公章）。</w:t>
            </w:r>
          </w:p>
          <w:p w14:paraId="0D39C7AA">
            <w:pPr>
              <w:rPr>
                <w:rFonts w:ascii="宋体" w:hAnsi="宋体"/>
                <w:iCs/>
                <w:sz w:val="24"/>
                <w:szCs w:val="24"/>
              </w:rPr>
            </w:pPr>
          </w:p>
        </w:tc>
        <w:tc>
          <w:tcPr>
            <w:tcW w:w="1984" w:type="dxa"/>
            <w:vAlign w:val="center"/>
          </w:tcPr>
          <w:p w14:paraId="1BE43487">
            <w:pPr>
              <w:ind w:firstLine="480" w:firstLineChars="200"/>
              <w:jc w:val="center"/>
              <w:rPr>
                <w:rFonts w:ascii="宋体" w:hAnsi="宋体"/>
                <w:sz w:val="24"/>
                <w:szCs w:val="21"/>
              </w:rPr>
            </w:pPr>
          </w:p>
        </w:tc>
        <w:tc>
          <w:tcPr>
            <w:tcW w:w="1512" w:type="dxa"/>
            <w:vAlign w:val="center"/>
          </w:tcPr>
          <w:p w14:paraId="4240A0D7">
            <w:pPr>
              <w:ind w:firstLine="480" w:firstLineChars="200"/>
              <w:jc w:val="center"/>
              <w:rPr>
                <w:rFonts w:ascii="宋体" w:hAnsi="宋体"/>
                <w:sz w:val="24"/>
                <w:szCs w:val="21"/>
              </w:rPr>
            </w:pPr>
          </w:p>
        </w:tc>
      </w:tr>
      <w:tr w14:paraId="4E1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21549C32">
            <w:pPr>
              <w:rPr>
                <w:rFonts w:ascii="宋体" w:hAnsi="宋体"/>
                <w:sz w:val="24"/>
                <w:szCs w:val="21"/>
              </w:rPr>
            </w:pPr>
            <w:r>
              <w:rPr>
                <w:rFonts w:hint="eastAsia" w:ascii="宋体" w:hAnsi="宋体"/>
                <w:b/>
                <w:sz w:val="24"/>
                <w:szCs w:val="21"/>
              </w:rPr>
              <w:t>其他资格条件</w:t>
            </w:r>
          </w:p>
        </w:tc>
      </w:tr>
      <w:tr w14:paraId="3002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051EAFA">
            <w:pPr>
              <w:jc w:val="center"/>
              <w:rPr>
                <w:rFonts w:ascii="宋体" w:hAnsi="宋体"/>
                <w:sz w:val="24"/>
                <w:szCs w:val="21"/>
              </w:rPr>
            </w:pPr>
            <w:r>
              <w:rPr>
                <w:rFonts w:hint="eastAsia" w:ascii="宋体" w:hAnsi="宋体"/>
                <w:sz w:val="24"/>
                <w:szCs w:val="21"/>
              </w:rPr>
              <w:t>1</w:t>
            </w:r>
          </w:p>
        </w:tc>
        <w:tc>
          <w:tcPr>
            <w:tcW w:w="5245" w:type="dxa"/>
            <w:vAlign w:val="center"/>
          </w:tcPr>
          <w:p w14:paraId="5BC81C4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367DB280">
            <w:pPr>
              <w:ind w:firstLine="480" w:firstLineChars="200"/>
              <w:jc w:val="center"/>
              <w:rPr>
                <w:rFonts w:ascii="宋体" w:hAnsi="宋体"/>
                <w:sz w:val="24"/>
                <w:szCs w:val="21"/>
              </w:rPr>
            </w:pPr>
          </w:p>
        </w:tc>
        <w:tc>
          <w:tcPr>
            <w:tcW w:w="1512" w:type="dxa"/>
            <w:vAlign w:val="center"/>
          </w:tcPr>
          <w:p w14:paraId="549B81EF">
            <w:pPr>
              <w:ind w:firstLine="480" w:firstLineChars="200"/>
              <w:jc w:val="center"/>
              <w:rPr>
                <w:rFonts w:ascii="宋体" w:hAnsi="宋体"/>
                <w:sz w:val="24"/>
                <w:szCs w:val="21"/>
              </w:rPr>
            </w:pPr>
          </w:p>
        </w:tc>
      </w:tr>
      <w:tr w14:paraId="0C46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33C72301">
            <w:pPr>
              <w:jc w:val="center"/>
              <w:rPr>
                <w:rFonts w:ascii="宋体" w:hAnsi="宋体"/>
                <w:sz w:val="24"/>
                <w:szCs w:val="21"/>
              </w:rPr>
            </w:pPr>
            <w:r>
              <w:rPr>
                <w:rFonts w:hint="eastAsia" w:ascii="宋体" w:hAnsi="宋体"/>
                <w:sz w:val="24"/>
                <w:szCs w:val="21"/>
              </w:rPr>
              <w:t>2</w:t>
            </w:r>
          </w:p>
        </w:tc>
        <w:tc>
          <w:tcPr>
            <w:tcW w:w="5245" w:type="dxa"/>
            <w:vAlign w:val="center"/>
          </w:tcPr>
          <w:p w14:paraId="78A6D2D6">
            <w:pPr>
              <w:snapToGrid w:val="0"/>
              <w:ind w:firstLine="480" w:firstLineChars="200"/>
              <w:jc w:val="center"/>
              <w:rPr>
                <w:rFonts w:ascii="宋体" w:hAnsi="宋体"/>
                <w:iCs/>
                <w:sz w:val="24"/>
                <w:szCs w:val="24"/>
              </w:rPr>
            </w:pPr>
          </w:p>
        </w:tc>
        <w:tc>
          <w:tcPr>
            <w:tcW w:w="1984" w:type="dxa"/>
            <w:vAlign w:val="center"/>
          </w:tcPr>
          <w:p w14:paraId="57A9E9C1">
            <w:pPr>
              <w:ind w:firstLine="480" w:firstLineChars="200"/>
              <w:jc w:val="center"/>
              <w:rPr>
                <w:rFonts w:ascii="宋体" w:hAnsi="宋体"/>
                <w:sz w:val="24"/>
                <w:szCs w:val="21"/>
              </w:rPr>
            </w:pPr>
          </w:p>
        </w:tc>
        <w:tc>
          <w:tcPr>
            <w:tcW w:w="1512" w:type="dxa"/>
            <w:vAlign w:val="center"/>
          </w:tcPr>
          <w:p w14:paraId="4C180301">
            <w:pPr>
              <w:ind w:firstLine="480" w:firstLineChars="200"/>
              <w:jc w:val="center"/>
              <w:rPr>
                <w:rFonts w:ascii="宋体" w:hAnsi="宋体"/>
                <w:sz w:val="24"/>
                <w:szCs w:val="21"/>
              </w:rPr>
            </w:pPr>
          </w:p>
        </w:tc>
      </w:tr>
      <w:tr w14:paraId="76D3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557F3F3">
            <w:pPr>
              <w:jc w:val="center"/>
              <w:rPr>
                <w:rFonts w:ascii="宋体" w:hAnsi="宋体"/>
                <w:sz w:val="24"/>
                <w:szCs w:val="21"/>
              </w:rPr>
            </w:pPr>
          </w:p>
        </w:tc>
        <w:tc>
          <w:tcPr>
            <w:tcW w:w="5245" w:type="dxa"/>
            <w:vAlign w:val="center"/>
          </w:tcPr>
          <w:p w14:paraId="7345CE8A">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29FA5A0D">
            <w:pPr>
              <w:ind w:firstLine="480" w:firstLineChars="200"/>
              <w:jc w:val="center"/>
              <w:rPr>
                <w:rFonts w:ascii="宋体" w:hAnsi="宋体"/>
                <w:sz w:val="24"/>
                <w:szCs w:val="21"/>
              </w:rPr>
            </w:pPr>
          </w:p>
        </w:tc>
        <w:tc>
          <w:tcPr>
            <w:tcW w:w="1512" w:type="dxa"/>
            <w:vAlign w:val="center"/>
          </w:tcPr>
          <w:p w14:paraId="1C67D4BB">
            <w:pPr>
              <w:ind w:firstLine="480" w:firstLineChars="200"/>
              <w:jc w:val="center"/>
              <w:rPr>
                <w:rFonts w:ascii="宋体" w:hAnsi="宋体"/>
                <w:sz w:val="24"/>
                <w:szCs w:val="21"/>
              </w:rPr>
            </w:pPr>
          </w:p>
        </w:tc>
      </w:tr>
    </w:tbl>
    <w:p w14:paraId="69DE4ECB">
      <w:pPr>
        <w:autoSpaceDE w:val="0"/>
        <w:autoSpaceDN w:val="0"/>
        <w:adjustRightInd w:val="0"/>
        <w:ind w:firstLine="309"/>
        <w:rPr>
          <w:rFonts w:ascii="宋体" w:cs="宋体"/>
          <w:b/>
          <w:sz w:val="24"/>
          <w:szCs w:val="24"/>
          <w:lang w:val="zh-CN"/>
        </w:rPr>
      </w:pPr>
    </w:p>
    <w:p w14:paraId="24C236E0">
      <w:pPr>
        <w:autoSpaceDE w:val="0"/>
        <w:autoSpaceDN w:val="0"/>
        <w:adjustRightInd w:val="0"/>
        <w:ind w:firstLine="309"/>
        <w:rPr>
          <w:rFonts w:ascii="宋体" w:cs="宋体"/>
          <w:b/>
          <w:sz w:val="24"/>
          <w:szCs w:val="24"/>
          <w:lang w:val="zh-CN"/>
        </w:rPr>
      </w:pPr>
    </w:p>
    <w:p w14:paraId="22F7EC35">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A0695AE">
      <w:pPr>
        <w:autoSpaceDE w:val="0"/>
        <w:autoSpaceDN w:val="0"/>
        <w:adjustRightInd w:val="0"/>
        <w:ind w:firstLine="309"/>
        <w:rPr>
          <w:rFonts w:ascii="宋体" w:cs="宋体"/>
          <w:sz w:val="24"/>
          <w:szCs w:val="24"/>
          <w:lang w:val="zh-CN"/>
        </w:rPr>
      </w:pPr>
    </w:p>
    <w:p w14:paraId="5148D9FD">
      <w:pPr>
        <w:autoSpaceDE w:val="0"/>
        <w:autoSpaceDN w:val="0"/>
        <w:adjustRightInd w:val="0"/>
        <w:rPr>
          <w:rFonts w:ascii="宋体" w:cs="宋体"/>
          <w:sz w:val="24"/>
          <w:szCs w:val="24"/>
          <w:lang w:val="zh-CN"/>
        </w:rPr>
      </w:pPr>
    </w:p>
    <w:p w14:paraId="09FDBD10">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p>
    <w:p w14:paraId="5A8F167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38FAFEA7">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1E90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4EA01AD8">
            <w:pPr>
              <w:snapToGrid w:val="0"/>
              <w:rPr>
                <w:rFonts w:ascii="宋体" w:hAnsi="宋体"/>
                <w:b/>
                <w:sz w:val="24"/>
                <w:szCs w:val="21"/>
              </w:rPr>
            </w:pPr>
            <w:r>
              <w:rPr>
                <w:rFonts w:hint="eastAsia" w:ascii="宋体" w:hAnsi="宋体"/>
                <w:b/>
                <w:sz w:val="24"/>
                <w:szCs w:val="21"/>
              </w:rPr>
              <w:t>序号</w:t>
            </w:r>
          </w:p>
        </w:tc>
        <w:tc>
          <w:tcPr>
            <w:tcW w:w="4111" w:type="dxa"/>
            <w:vAlign w:val="center"/>
          </w:tcPr>
          <w:p w14:paraId="0D6B5B72">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62781E5E">
            <w:pPr>
              <w:snapToGrid w:val="0"/>
              <w:jc w:val="center"/>
              <w:rPr>
                <w:rFonts w:ascii="宋体" w:hAnsi="宋体"/>
                <w:b/>
                <w:sz w:val="24"/>
                <w:szCs w:val="21"/>
              </w:rPr>
            </w:pPr>
            <w:r>
              <w:rPr>
                <w:rFonts w:hint="eastAsia" w:ascii="宋体" w:hAnsi="宋体"/>
                <w:b/>
                <w:sz w:val="24"/>
                <w:szCs w:val="21"/>
              </w:rPr>
              <w:t>是否响应</w:t>
            </w:r>
          </w:p>
          <w:p w14:paraId="1DD3629C">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0FEC250D">
            <w:pPr>
              <w:snapToGrid w:val="0"/>
              <w:jc w:val="center"/>
              <w:rPr>
                <w:rFonts w:ascii="宋体" w:hAnsi="宋体"/>
                <w:b/>
                <w:sz w:val="24"/>
                <w:szCs w:val="21"/>
              </w:rPr>
            </w:pPr>
            <w:r>
              <w:rPr>
                <w:rFonts w:hint="eastAsia" w:ascii="宋体" w:hAnsi="宋体"/>
                <w:b/>
                <w:sz w:val="24"/>
                <w:szCs w:val="21"/>
              </w:rPr>
              <w:t>投标文件中的页码位置</w:t>
            </w:r>
          </w:p>
        </w:tc>
      </w:tr>
      <w:tr w14:paraId="5D7A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2B98F32">
            <w:pPr>
              <w:jc w:val="center"/>
              <w:rPr>
                <w:rFonts w:ascii="宋体" w:hAnsi="宋体"/>
                <w:sz w:val="24"/>
                <w:szCs w:val="21"/>
              </w:rPr>
            </w:pPr>
            <w:r>
              <w:rPr>
                <w:rFonts w:hint="eastAsia" w:ascii="宋体" w:hAnsi="宋体"/>
                <w:sz w:val="24"/>
                <w:szCs w:val="21"/>
              </w:rPr>
              <w:t>1</w:t>
            </w:r>
          </w:p>
        </w:tc>
        <w:tc>
          <w:tcPr>
            <w:tcW w:w="4111" w:type="dxa"/>
          </w:tcPr>
          <w:p w14:paraId="0E93E29A">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4FC9B10D">
            <w:pPr>
              <w:jc w:val="center"/>
              <w:rPr>
                <w:rFonts w:ascii="宋体" w:hAnsi="宋体"/>
                <w:b/>
                <w:sz w:val="24"/>
                <w:szCs w:val="21"/>
              </w:rPr>
            </w:pPr>
          </w:p>
        </w:tc>
        <w:tc>
          <w:tcPr>
            <w:tcW w:w="2787" w:type="dxa"/>
            <w:vAlign w:val="center"/>
          </w:tcPr>
          <w:p w14:paraId="6A34CFFF">
            <w:pPr>
              <w:jc w:val="center"/>
              <w:rPr>
                <w:rFonts w:ascii="宋体" w:hAnsi="宋体"/>
                <w:b/>
                <w:sz w:val="24"/>
                <w:szCs w:val="21"/>
              </w:rPr>
            </w:pPr>
          </w:p>
        </w:tc>
      </w:tr>
      <w:tr w14:paraId="0AD1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307619B">
            <w:pPr>
              <w:jc w:val="center"/>
              <w:rPr>
                <w:rFonts w:ascii="宋体" w:hAnsi="宋体"/>
                <w:sz w:val="24"/>
                <w:szCs w:val="21"/>
              </w:rPr>
            </w:pPr>
            <w:r>
              <w:rPr>
                <w:rFonts w:hint="eastAsia" w:ascii="宋体" w:hAnsi="宋体"/>
                <w:sz w:val="24"/>
                <w:szCs w:val="21"/>
              </w:rPr>
              <w:t>2</w:t>
            </w:r>
          </w:p>
        </w:tc>
        <w:tc>
          <w:tcPr>
            <w:tcW w:w="4111" w:type="dxa"/>
          </w:tcPr>
          <w:p w14:paraId="1CFC6656">
            <w:pPr>
              <w:rPr>
                <w:rFonts w:ascii="宋体" w:hAnsi="宋体"/>
                <w:iCs/>
                <w:sz w:val="24"/>
                <w:szCs w:val="24"/>
              </w:rPr>
            </w:pPr>
            <w:r>
              <w:rPr>
                <w:rFonts w:hint="eastAsia" w:ascii="宋体" w:hAnsi="宋体"/>
                <w:iCs/>
                <w:sz w:val="24"/>
                <w:szCs w:val="24"/>
              </w:rPr>
              <w:t>供应商应按招标人计划要求，按本文件规定的品种、规格、质量提供成品。</w:t>
            </w:r>
          </w:p>
        </w:tc>
        <w:tc>
          <w:tcPr>
            <w:tcW w:w="1843" w:type="dxa"/>
            <w:vAlign w:val="center"/>
          </w:tcPr>
          <w:p w14:paraId="34374AB1">
            <w:pPr>
              <w:jc w:val="center"/>
              <w:rPr>
                <w:rFonts w:ascii="宋体" w:hAnsi="宋体"/>
                <w:sz w:val="24"/>
                <w:szCs w:val="21"/>
              </w:rPr>
            </w:pPr>
          </w:p>
        </w:tc>
        <w:tc>
          <w:tcPr>
            <w:tcW w:w="2787" w:type="dxa"/>
            <w:vAlign w:val="center"/>
          </w:tcPr>
          <w:p w14:paraId="6200D79A">
            <w:pPr>
              <w:jc w:val="center"/>
              <w:rPr>
                <w:rFonts w:ascii="宋体" w:hAnsi="宋体"/>
                <w:sz w:val="24"/>
                <w:szCs w:val="21"/>
              </w:rPr>
            </w:pPr>
          </w:p>
        </w:tc>
      </w:tr>
      <w:tr w14:paraId="61F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4C53B93">
            <w:pPr>
              <w:jc w:val="center"/>
              <w:rPr>
                <w:rFonts w:ascii="宋体" w:hAnsi="宋体"/>
                <w:sz w:val="24"/>
                <w:szCs w:val="21"/>
              </w:rPr>
            </w:pPr>
            <w:r>
              <w:rPr>
                <w:rFonts w:hint="eastAsia" w:ascii="宋体" w:hAnsi="宋体"/>
                <w:sz w:val="24"/>
                <w:szCs w:val="21"/>
              </w:rPr>
              <w:t>3</w:t>
            </w:r>
          </w:p>
        </w:tc>
        <w:tc>
          <w:tcPr>
            <w:tcW w:w="4111" w:type="dxa"/>
          </w:tcPr>
          <w:p w14:paraId="5EFD55E4">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769224FD">
            <w:pPr>
              <w:jc w:val="center"/>
              <w:rPr>
                <w:rFonts w:ascii="宋体" w:hAnsi="宋体"/>
                <w:sz w:val="24"/>
                <w:szCs w:val="21"/>
              </w:rPr>
            </w:pPr>
          </w:p>
        </w:tc>
        <w:tc>
          <w:tcPr>
            <w:tcW w:w="2787" w:type="dxa"/>
            <w:vAlign w:val="center"/>
          </w:tcPr>
          <w:p w14:paraId="64510A3C">
            <w:pPr>
              <w:jc w:val="center"/>
              <w:rPr>
                <w:rFonts w:ascii="宋体" w:hAnsi="宋体"/>
                <w:sz w:val="24"/>
                <w:szCs w:val="21"/>
              </w:rPr>
            </w:pPr>
          </w:p>
        </w:tc>
      </w:tr>
      <w:tr w14:paraId="75A8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2A90E92">
            <w:pPr>
              <w:jc w:val="center"/>
              <w:rPr>
                <w:rFonts w:ascii="宋体" w:hAnsi="宋体"/>
                <w:sz w:val="24"/>
                <w:szCs w:val="21"/>
              </w:rPr>
            </w:pPr>
            <w:r>
              <w:rPr>
                <w:rFonts w:hint="eastAsia" w:ascii="宋体" w:hAnsi="宋体"/>
                <w:sz w:val="24"/>
                <w:szCs w:val="21"/>
              </w:rPr>
              <w:t>4</w:t>
            </w:r>
          </w:p>
        </w:tc>
        <w:tc>
          <w:tcPr>
            <w:tcW w:w="4111" w:type="dxa"/>
          </w:tcPr>
          <w:p w14:paraId="376AE14F">
            <w:pPr>
              <w:rPr>
                <w:rFonts w:ascii="宋体" w:hAnsi="宋体"/>
                <w:iCs/>
                <w:sz w:val="24"/>
                <w:szCs w:val="24"/>
              </w:rPr>
            </w:pPr>
            <w:r>
              <w:rPr>
                <w:rFonts w:hint="eastAsia" w:ascii="宋体" w:hAnsi="宋体"/>
                <w:iCs/>
                <w:sz w:val="24"/>
                <w:szCs w:val="24"/>
              </w:rPr>
              <w:t>洗洁净必须执行GB 14930.1-2015食品安全国家标准，A级标准。</w:t>
            </w:r>
          </w:p>
        </w:tc>
        <w:tc>
          <w:tcPr>
            <w:tcW w:w="1843" w:type="dxa"/>
            <w:vAlign w:val="center"/>
          </w:tcPr>
          <w:p w14:paraId="318A758B">
            <w:pPr>
              <w:jc w:val="center"/>
              <w:rPr>
                <w:rFonts w:ascii="宋体" w:hAnsi="宋体"/>
                <w:sz w:val="24"/>
                <w:szCs w:val="21"/>
              </w:rPr>
            </w:pPr>
          </w:p>
        </w:tc>
        <w:tc>
          <w:tcPr>
            <w:tcW w:w="2787" w:type="dxa"/>
            <w:vAlign w:val="center"/>
          </w:tcPr>
          <w:p w14:paraId="16CA909B">
            <w:pPr>
              <w:jc w:val="center"/>
              <w:rPr>
                <w:rFonts w:ascii="宋体" w:hAnsi="宋体"/>
                <w:sz w:val="24"/>
                <w:szCs w:val="21"/>
              </w:rPr>
            </w:pPr>
          </w:p>
        </w:tc>
      </w:tr>
      <w:tr w14:paraId="62A0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C1E506C">
            <w:pPr>
              <w:jc w:val="center"/>
              <w:rPr>
                <w:rFonts w:ascii="宋体" w:hAnsi="宋体"/>
                <w:sz w:val="24"/>
                <w:szCs w:val="21"/>
              </w:rPr>
            </w:pPr>
            <w:r>
              <w:rPr>
                <w:rFonts w:hint="eastAsia" w:ascii="宋体" w:hAnsi="宋体"/>
                <w:sz w:val="24"/>
                <w:szCs w:val="21"/>
              </w:rPr>
              <w:t>5</w:t>
            </w:r>
          </w:p>
        </w:tc>
        <w:tc>
          <w:tcPr>
            <w:tcW w:w="4111" w:type="dxa"/>
          </w:tcPr>
          <w:p w14:paraId="4496BE93">
            <w:pPr>
              <w:rPr>
                <w:rFonts w:ascii="宋体" w:hAnsi="宋体"/>
                <w:iCs/>
                <w:sz w:val="24"/>
                <w:szCs w:val="24"/>
              </w:rPr>
            </w:pPr>
            <w:r>
              <w:rPr>
                <w:rFonts w:hint="eastAsia" w:ascii="宋体" w:hAnsi="宋体"/>
                <w:iCs/>
                <w:sz w:val="24"/>
                <w:szCs w:val="24"/>
              </w:rPr>
              <w:t>提交的样品质量、规格、数量（每个品种各1件）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4B489FFE">
            <w:pPr>
              <w:jc w:val="center"/>
              <w:rPr>
                <w:rFonts w:ascii="宋体" w:hAnsi="宋体"/>
                <w:sz w:val="24"/>
                <w:szCs w:val="21"/>
              </w:rPr>
            </w:pPr>
          </w:p>
        </w:tc>
        <w:tc>
          <w:tcPr>
            <w:tcW w:w="2787" w:type="dxa"/>
            <w:vAlign w:val="center"/>
          </w:tcPr>
          <w:p w14:paraId="3198C4CA">
            <w:pPr>
              <w:jc w:val="center"/>
              <w:rPr>
                <w:rFonts w:ascii="宋体" w:hAnsi="宋体"/>
                <w:sz w:val="24"/>
                <w:szCs w:val="21"/>
              </w:rPr>
            </w:pPr>
          </w:p>
        </w:tc>
      </w:tr>
      <w:tr w14:paraId="7DD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FF37533">
            <w:pPr>
              <w:jc w:val="center"/>
              <w:rPr>
                <w:rFonts w:ascii="宋体" w:hAnsi="宋体"/>
                <w:sz w:val="24"/>
                <w:szCs w:val="21"/>
              </w:rPr>
            </w:pPr>
            <w:r>
              <w:rPr>
                <w:rFonts w:hint="eastAsia" w:ascii="宋体" w:hAnsi="宋体"/>
                <w:sz w:val="24"/>
                <w:szCs w:val="21"/>
              </w:rPr>
              <w:t>6</w:t>
            </w:r>
          </w:p>
        </w:tc>
        <w:tc>
          <w:tcPr>
            <w:tcW w:w="4111" w:type="dxa"/>
            <w:vAlign w:val="center"/>
          </w:tcPr>
          <w:p w14:paraId="23415C3C">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08E58B99">
            <w:pPr>
              <w:ind w:firstLine="480" w:firstLineChars="200"/>
              <w:jc w:val="center"/>
              <w:rPr>
                <w:rFonts w:ascii="宋体" w:hAnsi="宋体"/>
                <w:sz w:val="24"/>
                <w:szCs w:val="21"/>
              </w:rPr>
            </w:pPr>
          </w:p>
        </w:tc>
        <w:tc>
          <w:tcPr>
            <w:tcW w:w="2787" w:type="dxa"/>
            <w:vAlign w:val="center"/>
          </w:tcPr>
          <w:p w14:paraId="642EF099">
            <w:pPr>
              <w:ind w:firstLine="480" w:firstLineChars="200"/>
              <w:jc w:val="center"/>
              <w:rPr>
                <w:rFonts w:ascii="宋体" w:hAnsi="宋体"/>
                <w:sz w:val="24"/>
                <w:szCs w:val="21"/>
              </w:rPr>
            </w:pPr>
          </w:p>
        </w:tc>
      </w:tr>
      <w:tr w14:paraId="198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18A9B636">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4913D33">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1921963">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64AE801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234BBCEE">
      <w:pPr>
        <w:autoSpaceDE w:val="0"/>
        <w:autoSpaceDN w:val="0"/>
        <w:adjustRightInd w:val="0"/>
        <w:ind w:firstLine="309"/>
        <w:rPr>
          <w:rFonts w:ascii="宋体" w:cs="宋体"/>
          <w:sz w:val="24"/>
          <w:szCs w:val="24"/>
          <w:lang w:val="zh-CN"/>
        </w:rPr>
      </w:pPr>
    </w:p>
    <w:p w14:paraId="620A28C4">
      <w:pPr>
        <w:autoSpaceDE w:val="0"/>
        <w:autoSpaceDN w:val="0"/>
        <w:adjustRightInd w:val="0"/>
        <w:ind w:firstLine="309"/>
        <w:rPr>
          <w:rFonts w:ascii="宋体" w:cs="宋体"/>
          <w:sz w:val="24"/>
          <w:szCs w:val="24"/>
          <w:lang w:val="zh-CN"/>
        </w:rPr>
      </w:pPr>
    </w:p>
    <w:p w14:paraId="3D12C61F">
      <w:pPr>
        <w:autoSpaceDE w:val="0"/>
        <w:autoSpaceDN w:val="0"/>
        <w:adjustRightInd w:val="0"/>
        <w:ind w:firstLine="309"/>
        <w:rPr>
          <w:rFonts w:ascii="宋体" w:cs="宋体"/>
          <w:sz w:val="24"/>
          <w:szCs w:val="24"/>
          <w:lang w:val="zh-CN"/>
        </w:rPr>
      </w:pPr>
    </w:p>
    <w:p w14:paraId="28CB5B0B">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p>
    <w:p w14:paraId="733ABCEE">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1143D427">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9C21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A1B0901">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2E8972FE">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51F09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0D78F9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E3CD246">
            <w:pPr>
              <w:autoSpaceDE w:val="0"/>
              <w:autoSpaceDN w:val="0"/>
              <w:adjustRightInd w:val="0"/>
              <w:jc w:val="center"/>
              <w:rPr>
                <w:rFonts w:ascii="宋体" w:cs="宋体"/>
                <w:b/>
                <w:bCs/>
                <w:kern w:val="0"/>
                <w:sz w:val="24"/>
                <w:szCs w:val="24"/>
                <w:lang w:val="zh-CN"/>
              </w:rPr>
            </w:pPr>
          </w:p>
        </w:tc>
      </w:tr>
      <w:tr w14:paraId="2BCF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7AB26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B4433D">
            <w:pPr>
              <w:autoSpaceDE w:val="0"/>
              <w:autoSpaceDN w:val="0"/>
              <w:adjustRightInd w:val="0"/>
              <w:jc w:val="center"/>
              <w:rPr>
                <w:rFonts w:ascii="宋体" w:cs="宋体"/>
                <w:szCs w:val="21"/>
                <w:lang w:val="zh-CN"/>
              </w:rPr>
            </w:pPr>
          </w:p>
        </w:tc>
      </w:tr>
      <w:tr w14:paraId="241C8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E35E37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926C86D">
            <w:pPr>
              <w:autoSpaceDE w:val="0"/>
              <w:autoSpaceDN w:val="0"/>
              <w:adjustRightInd w:val="0"/>
              <w:jc w:val="center"/>
              <w:rPr>
                <w:rFonts w:ascii="宋体" w:cs="宋体"/>
                <w:szCs w:val="21"/>
                <w:lang w:val="zh-CN"/>
              </w:rPr>
            </w:pPr>
          </w:p>
        </w:tc>
      </w:tr>
      <w:tr w14:paraId="5B49C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99B89F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15316FD">
            <w:pPr>
              <w:autoSpaceDE w:val="0"/>
              <w:autoSpaceDN w:val="0"/>
              <w:adjustRightInd w:val="0"/>
              <w:jc w:val="center"/>
              <w:rPr>
                <w:rFonts w:ascii="宋体" w:cs="宋体"/>
                <w:szCs w:val="21"/>
                <w:lang w:val="zh-CN"/>
              </w:rPr>
            </w:pPr>
          </w:p>
        </w:tc>
      </w:tr>
      <w:tr w14:paraId="1AD3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489B295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82B2363">
            <w:pPr>
              <w:autoSpaceDE w:val="0"/>
              <w:autoSpaceDN w:val="0"/>
              <w:adjustRightInd w:val="0"/>
              <w:jc w:val="center"/>
              <w:rPr>
                <w:rFonts w:ascii="宋体" w:cs="宋体"/>
                <w:szCs w:val="21"/>
                <w:lang w:val="zh-CN"/>
              </w:rPr>
            </w:pPr>
          </w:p>
        </w:tc>
      </w:tr>
      <w:tr w14:paraId="1A9D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4AF8B7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E1EE991">
            <w:pPr>
              <w:autoSpaceDE w:val="0"/>
              <w:autoSpaceDN w:val="0"/>
              <w:adjustRightInd w:val="0"/>
              <w:jc w:val="center"/>
              <w:rPr>
                <w:rFonts w:ascii="宋体" w:cs="宋体"/>
                <w:szCs w:val="21"/>
                <w:lang w:val="zh-CN"/>
              </w:rPr>
            </w:pPr>
          </w:p>
        </w:tc>
      </w:tr>
      <w:tr w14:paraId="2D6F9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65788D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A4F738">
            <w:pPr>
              <w:autoSpaceDE w:val="0"/>
              <w:autoSpaceDN w:val="0"/>
              <w:adjustRightInd w:val="0"/>
              <w:jc w:val="center"/>
              <w:rPr>
                <w:rFonts w:ascii="宋体" w:cs="宋体"/>
                <w:szCs w:val="21"/>
                <w:lang w:val="zh-CN"/>
              </w:rPr>
            </w:pPr>
          </w:p>
        </w:tc>
      </w:tr>
      <w:tr w14:paraId="513B8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6CCDA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6C6C4A7">
            <w:pPr>
              <w:autoSpaceDE w:val="0"/>
              <w:autoSpaceDN w:val="0"/>
              <w:adjustRightInd w:val="0"/>
              <w:jc w:val="center"/>
              <w:rPr>
                <w:rFonts w:ascii="宋体" w:cs="宋体"/>
                <w:szCs w:val="21"/>
                <w:lang w:val="zh-CN"/>
              </w:rPr>
            </w:pPr>
          </w:p>
        </w:tc>
      </w:tr>
      <w:tr w14:paraId="5234A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A41DCF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1AED45D">
            <w:pPr>
              <w:autoSpaceDE w:val="0"/>
              <w:autoSpaceDN w:val="0"/>
              <w:adjustRightInd w:val="0"/>
              <w:jc w:val="center"/>
              <w:rPr>
                <w:rFonts w:ascii="宋体" w:cs="宋体"/>
                <w:szCs w:val="21"/>
                <w:lang w:val="zh-CN"/>
              </w:rPr>
            </w:pPr>
          </w:p>
        </w:tc>
      </w:tr>
      <w:tr w14:paraId="1CF6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C2A3FB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6F34488">
            <w:pPr>
              <w:autoSpaceDE w:val="0"/>
              <w:autoSpaceDN w:val="0"/>
              <w:adjustRightInd w:val="0"/>
              <w:jc w:val="center"/>
              <w:rPr>
                <w:rFonts w:ascii="宋体" w:cs="宋体"/>
                <w:szCs w:val="21"/>
                <w:lang w:val="zh-CN"/>
              </w:rPr>
            </w:pPr>
          </w:p>
        </w:tc>
      </w:tr>
      <w:tr w14:paraId="25682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D1237D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4C5C5F">
            <w:pPr>
              <w:autoSpaceDE w:val="0"/>
              <w:autoSpaceDN w:val="0"/>
              <w:adjustRightInd w:val="0"/>
              <w:jc w:val="center"/>
              <w:rPr>
                <w:rFonts w:ascii="宋体" w:cs="宋体"/>
                <w:szCs w:val="21"/>
                <w:lang w:val="zh-CN"/>
              </w:rPr>
            </w:pPr>
          </w:p>
        </w:tc>
      </w:tr>
      <w:tr w14:paraId="60958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C033706">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5EA0ECF">
            <w:pPr>
              <w:autoSpaceDE w:val="0"/>
              <w:autoSpaceDN w:val="0"/>
              <w:adjustRightInd w:val="0"/>
              <w:jc w:val="center"/>
              <w:rPr>
                <w:rFonts w:ascii="宋体" w:cs="宋体"/>
                <w:szCs w:val="21"/>
                <w:lang w:val="zh-CN"/>
              </w:rPr>
            </w:pPr>
          </w:p>
        </w:tc>
      </w:tr>
      <w:tr w14:paraId="56846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5A112D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E9B610A">
            <w:pPr>
              <w:autoSpaceDE w:val="0"/>
              <w:autoSpaceDN w:val="0"/>
              <w:adjustRightInd w:val="0"/>
              <w:jc w:val="center"/>
              <w:rPr>
                <w:rFonts w:ascii="宋体" w:cs="宋体"/>
                <w:szCs w:val="21"/>
                <w:lang w:val="zh-CN"/>
              </w:rPr>
            </w:pPr>
          </w:p>
        </w:tc>
      </w:tr>
      <w:tr w14:paraId="03713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7526BC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9A5B855">
            <w:pPr>
              <w:autoSpaceDE w:val="0"/>
              <w:autoSpaceDN w:val="0"/>
              <w:adjustRightInd w:val="0"/>
              <w:jc w:val="center"/>
              <w:rPr>
                <w:rFonts w:ascii="宋体" w:cs="宋体"/>
                <w:szCs w:val="21"/>
                <w:lang w:val="zh-CN"/>
              </w:rPr>
            </w:pPr>
          </w:p>
        </w:tc>
      </w:tr>
      <w:tr w14:paraId="3558C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B49629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518E6D6">
            <w:pPr>
              <w:autoSpaceDE w:val="0"/>
              <w:autoSpaceDN w:val="0"/>
              <w:adjustRightInd w:val="0"/>
              <w:jc w:val="center"/>
              <w:rPr>
                <w:rFonts w:ascii="宋体" w:cs="宋体"/>
                <w:szCs w:val="21"/>
                <w:lang w:val="zh-CN"/>
              </w:rPr>
            </w:pPr>
          </w:p>
        </w:tc>
      </w:tr>
      <w:tr w14:paraId="1C912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6241116">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9D0FCE4">
            <w:pPr>
              <w:autoSpaceDE w:val="0"/>
              <w:autoSpaceDN w:val="0"/>
              <w:adjustRightInd w:val="0"/>
              <w:jc w:val="center"/>
              <w:rPr>
                <w:rFonts w:ascii="宋体" w:cs="宋体"/>
                <w:szCs w:val="21"/>
                <w:lang w:val="zh-CN"/>
              </w:rPr>
            </w:pPr>
          </w:p>
        </w:tc>
      </w:tr>
    </w:tbl>
    <w:p w14:paraId="536ADF3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73F77E81">
      <w:pPr>
        <w:autoSpaceDE w:val="0"/>
        <w:autoSpaceDN w:val="0"/>
        <w:adjustRightInd w:val="0"/>
        <w:spacing w:before="50" w:after="50"/>
        <w:rPr>
          <w:rFonts w:ascii="宋体" w:cs="宋体"/>
          <w:i/>
          <w:iCs/>
          <w:szCs w:val="21"/>
          <w:u w:val="single"/>
          <w:lang w:val="zh-CN"/>
        </w:rPr>
      </w:pPr>
    </w:p>
    <w:p w14:paraId="053D40DB">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1559B0A3">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hint="eastAsia" w:ascii="宋体" w:hAnsi="宋体" w:cs="Arial"/>
          <w:sz w:val="24"/>
          <w:szCs w:val="24"/>
        </w:rPr>
        <w:t>法人或者其他组织的营业执照等证明文件，自然人的身份证明（复印件）。</w:t>
      </w:r>
    </w:p>
    <w:p w14:paraId="5DB43AD8">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790B90D9">
      <w:pPr>
        <w:snapToGrid w:val="0"/>
        <w:spacing w:line="440" w:lineRule="exact"/>
        <w:ind w:firstLine="480" w:firstLineChars="200"/>
        <w:rPr>
          <w:rFonts w:ascii="宋体" w:hAnsi="宋体" w:cs="Arial"/>
          <w:sz w:val="24"/>
          <w:szCs w:val="24"/>
        </w:rPr>
      </w:pPr>
      <w:r>
        <w:rPr>
          <w:rFonts w:hint="eastAsia" w:ascii="宋体" w:hAnsi="宋体"/>
          <w:sz w:val="24"/>
          <w:szCs w:val="24"/>
        </w:rPr>
        <w:t>文件3 参加采购活动前三年内在经营活动中没有重大违法记录的书面声明</w:t>
      </w:r>
      <w:r>
        <w:rPr>
          <w:rFonts w:hint="eastAsia" w:ascii="宋体" w:hAnsi="宋体" w:cs="Arial"/>
          <w:sz w:val="24"/>
          <w:szCs w:val="24"/>
        </w:rPr>
        <w:t>（格式见后）。</w:t>
      </w:r>
    </w:p>
    <w:p w14:paraId="158BAE65">
      <w:pPr>
        <w:spacing w:line="480" w:lineRule="exact"/>
        <w:ind w:firstLine="480" w:firstLineChars="200"/>
        <w:rPr>
          <w:rFonts w:ascii="宋体" w:hAnsi="宋体"/>
          <w:bCs/>
          <w:sz w:val="24"/>
          <w:szCs w:val="24"/>
        </w:rPr>
      </w:pPr>
      <w:r>
        <w:rPr>
          <w:rFonts w:hint="eastAsia" w:ascii="宋体" w:hAnsi="宋体"/>
          <w:sz w:val="24"/>
          <w:szCs w:val="24"/>
        </w:rPr>
        <w:t xml:space="preserve">文件4 </w:t>
      </w: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2A88A9E0">
      <w:pPr>
        <w:spacing w:line="480" w:lineRule="exact"/>
        <w:ind w:firstLine="480" w:firstLineChars="200"/>
        <w:rPr>
          <w:rFonts w:ascii="宋体" w:hAnsi="宋体"/>
          <w:bCs/>
          <w:sz w:val="24"/>
          <w:szCs w:val="24"/>
        </w:rPr>
      </w:pPr>
      <w:r>
        <w:rPr>
          <w:rFonts w:hint="eastAsia" w:ascii="宋体" w:hAnsi="宋体"/>
          <w:bCs/>
          <w:sz w:val="24"/>
          <w:szCs w:val="24"/>
        </w:rPr>
        <w:t>（2）生产企业全国工业生产许可证（食品用塑料包装容器）复印件（加盖单位公章）；</w:t>
      </w:r>
    </w:p>
    <w:p w14:paraId="6592D669">
      <w:pPr>
        <w:spacing w:line="480" w:lineRule="exact"/>
        <w:ind w:firstLine="480" w:firstLineChars="200"/>
        <w:rPr>
          <w:rFonts w:ascii="宋体" w:hAnsi="宋体"/>
          <w:bCs/>
          <w:sz w:val="24"/>
          <w:szCs w:val="24"/>
        </w:rPr>
      </w:pPr>
      <w:r>
        <w:rPr>
          <w:rFonts w:hint="eastAsia" w:ascii="宋体" w:hAnsi="宋体"/>
          <w:bCs/>
          <w:sz w:val="24"/>
          <w:szCs w:val="24"/>
        </w:rPr>
        <w:t>（3）代理商或经销商授权书原件。</w:t>
      </w:r>
    </w:p>
    <w:p w14:paraId="1A214034">
      <w:pPr>
        <w:snapToGrid w:val="0"/>
        <w:spacing w:line="440" w:lineRule="exact"/>
        <w:ind w:firstLine="480" w:firstLineChars="200"/>
        <w:rPr>
          <w:rFonts w:ascii="宋体" w:hAnsi="宋体"/>
          <w:sz w:val="24"/>
          <w:szCs w:val="24"/>
        </w:rPr>
      </w:pPr>
      <w:r>
        <w:rPr>
          <w:rFonts w:hint="eastAsia" w:ascii="宋体" w:hAnsi="宋体"/>
          <w:sz w:val="24"/>
          <w:szCs w:val="24"/>
        </w:rPr>
        <w:t>文件5 法人</w:t>
      </w:r>
      <w:r>
        <w:rPr>
          <w:rFonts w:ascii="宋体" w:hAnsi="宋体"/>
          <w:sz w:val="24"/>
          <w:szCs w:val="24"/>
        </w:rPr>
        <w:t>授权书</w:t>
      </w:r>
      <w:r>
        <w:rPr>
          <w:rFonts w:hint="eastAsia" w:ascii="宋体" w:hAnsi="宋体"/>
          <w:sz w:val="24"/>
          <w:szCs w:val="24"/>
        </w:rPr>
        <w:t>。</w:t>
      </w:r>
    </w:p>
    <w:p w14:paraId="4D590386">
      <w:pPr>
        <w:snapToGrid w:val="0"/>
        <w:spacing w:line="440" w:lineRule="exact"/>
        <w:ind w:firstLine="480" w:firstLineChars="200"/>
        <w:rPr>
          <w:rFonts w:ascii="宋体" w:hAnsi="宋体"/>
          <w:sz w:val="24"/>
          <w:szCs w:val="24"/>
        </w:rPr>
      </w:pPr>
      <w:r>
        <w:rPr>
          <w:rFonts w:hint="eastAsia" w:ascii="宋体" w:hAnsi="宋体"/>
          <w:sz w:val="24"/>
          <w:szCs w:val="24"/>
        </w:rPr>
        <w:t>文件6 未被“信用中国”网站（www.creditchina.gov.cn）列入失信被执行人、重大税收违法案件当事人名单、政府采购严重失信行为记录名单。</w:t>
      </w:r>
    </w:p>
    <w:p w14:paraId="2FC68DAD">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cs="宋体"/>
          <w:sz w:val="24"/>
          <w:szCs w:val="24"/>
          <w:lang w:val="en-US" w:eastAsia="zh-CN"/>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567F0C1F">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lang w:val="zh-CN"/>
        </w:rPr>
        <w:t>文件8</w:t>
      </w:r>
      <w:r>
        <w:rPr>
          <w:rFonts w:hint="eastAsia" w:ascii="宋体" w:hAnsi="宋体" w:cs="宋体"/>
          <w:sz w:val="24"/>
          <w:szCs w:val="24"/>
          <w:lang w:val="en-US" w:eastAsia="zh-CN"/>
        </w:rPr>
        <w:t xml:space="preserve"> </w:t>
      </w:r>
      <w:r>
        <w:rPr>
          <w:rFonts w:hint="eastAsia" w:ascii="宋体" w:hAnsi="宋体" w:cs="宋体"/>
          <w:sz w:val="24"/>
          <w:szCs w:val="24"/>
          <w:lang w:val="zh-CN"/>
        </w:rPr>
        <w:t>投标人认为需要提供的其他材料。</w:t>
      </w:r>
    </w:p>
    <w:p w14:paraId="6E7B8E87">
      <w:pPr>
        <w:pageBreakBefore/>
        <w:autoSpaceDE w:val="0"/>
        <w:autoSpaceDN w:val="0"/>
        <w:adjustRightInd w:val="0"/>
        <w:spacing w:line="440" w:lineRule="exact"/>
        <w:jc w:val="center"/>
        <w:rPr>
          <w:rFonts w:ascii="宋体" w:hAnsi="宋体" w:cs="黑体"/>
          <w:sz w:val="32"/>
          <w:szCs w:val="32"/>
          <w:lang w:val="zh-CN"/>
        </w:rPr>
      </w:pPr>
      <w:bookmarkStart w:id="54" w:name="_Toc147482219"/>
      <w:bookmarkStart w:id="55" w:name="_Toc147481989"/>
      <w:bookmarkStart w:id="56" w:name="_Toc147482220"/>
      <w:bookmarkStart w:id="57" w:name="_Toc147481990"/>
      <w:r>
        <w:rPr>
          <w:rFonts w:hint="eastAsia" w:ascii="宋体" w:hAnsi="宋体" w:cs="宋体"/>
          <w:b/>
          <w:bCs/>
          <w:sz w:val="32"/>
          <w:szCs w:val="32"/>
          <w:lang w:val="zh-CN"/>
        </w:rPr>
        <w:t>具备履行合同所必需的设备和专业技术能力的书面声明</w:t>
      </w:r>
      <w:bookmarkEnd w:id="54"/>
      <w:bookmarkEnd w:id="55"/>
    </w:p>
    <w:p w14:paraId="413F3A8F">
      <w:pPr>
        <w:autoSpaceDE w:val="0"/>
        <w:autoSpaceDN w:val="0"/>
        <w:adjustRightInd w:val="0"/>
        <w:spacing w:line="440" w:lineRule="exact"/>
        <w:ind w:firstLine="492"/>
        <w:rPr>
          <w:rFonts w:ascii="宋体" w:cs="宋体"/>
          <w:sz w:val="24"/>
          <w:szCs w:val="24"/>
          <w:lang w:val="zh-CN"/>
        </w:rPr>
      </w:pPr>
    </w:p>
    <w:p w14:paraId="6BE7D26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46D3095">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11C0E5D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795D2550">
      <w:pPr>
        <w:autoSpaceDE w:val="0"/>
        <w:autoSpaceDN w:val="0"/>
        <w:adjustRightInd w:val="0"/>
        <w:spacing w:line="660" w:lineRule="exact"/>
        <w:ind w:firstLine="493"/>
        <w:rPr>
          <w:rFonts w:ascii="宋体" w:cs="宋体"/>
          <w:sz w:val="24"/>
          <w:szCs w:val="24"/>
          <w:lang w:val="zh-CN"/>
        </w:rPr>
      </w:pPr>
    </w:p>
    <w:p w14:paraId="72D92AA5">
      <w:pPr>
        <w:autoSpaceDE w:val="0"/>
        <w:autoSpaceDN w:val="0"/>
        <w:adjustRightInd w:val="0"/>
        <w:spacing w:line="440" w:lineRule="exact"/>
        <w:ind w:firstLine="492"/>
        <w:rPr>
          <w:rFonts w:ascii="宋体" w:cs="宋体"/>
          <w:sz w:val="24"/>
          <w:szCs w:val="24"/>
          <w:lang w:val="zh-CN"/>
        </w:rPr>
      </w:pPr>
    </w:p>
    <w:p w14:paraId="2EB0F941">
      <w:pPr>
        <w:autoSpaceDE w:val="0"/>
        <w:autoSpaceDN w:val="0"/>
        <w:adjustRightInd w:val="0"/>
        <w:spacing w:line="440" w:lineRule="exact"/>
        <w:ind w:firstLine="492"/>
        <w:rPr>
          <w:rFonts w:ascii="宋体" w:cs="宋体"/>
          <w:sz w:val="24"/>
          <w:szCs w:val="24"/>
          <w:lang w:val="zh-CN"/>
        </w:rPr>
      </w:pPr>
    </w:p>
    <w:p w14:paraId="0FFE703E">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A0C5EB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E0317E1">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bookmarkEnd w:id="56"/>
    <w:bookmarkEnd w:id="57"/>
    <w:p w14:paraId="5770DCF6">
      <w:pPr>
        <w:pageBreakBefore/>
        <w:autoSpaceDE w:val="0"/>
        <w:autoSpaceDN w:val="0"/>
        <w:adjustRightInd w:val="0"/>
        <w:spacing w:line="600" w:lineRule="exact"/>
        <w:jc w:val="center"/>
        <w:rPr>
          <w:rFonts w:ascii="宋体" w:hAnsi="宋体" w:cs="宋体"/>
          <w:b/>
          <w:bCs/>
          <w:sz w:val="32"/>
          <w:szCs w:val="32"/>
          <w:lang w:val="zh-CN"/>
        </w:rPr>
      </w:pPr>
      <w:bookmarkStart w:id="58" w:name="_Toc147481991"/>
      <w:bookmarkStart w:id="59" w:name="_Toc147482221"/>
      <w:r>
        <w:rPr>
          <w:rFonts w:hint="eastAsia" w:ascii="宋体" w:hAnsi="宋体" w:cs="宋体"/>
          <w:b/>
          <w:bCs/>
          <w:sz w:val="32"/>
          <w:szCs w:val="32"/>
          <w:lang w:val="zh-CN"/>
        </w:rPr>
        <w:t>参加采购活动前三年内在经营活动中没有重大违法记录的书面声明</w:t>
      </w:r>
    </w:p>
    <w:p w14:paraId="453E0096">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83BF9C9">
      <w:pPr>
        <w:autoSpaceDE w:val="0"/>
        <w:autoSpaceDN w:val="0"/>
        <w:adjustRightInd w:val="0"/>
        <w:spacing w:line="440" w:lineRule="exact"/>
        <w:rPr>
          <w:rFonts w:ascii="宋体" w:cs="宋体"/>
          <w:b/>
          <w:bCs/>
          <w:sz w:val="44"/>
          <w:szCs w:val="44"/>
          <w:lang w:val="zh-CN"/>
        </w:rPr>
      </w:pPr>
    </w:p>
    <w:p w14:paraId="49CD11BD">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6AFDBB4">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220424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7EC0955F">
      <w:pPr>
        <w:autoSpaceDE w:val="0"/>
        <w:autoSpaceDN w:val="0"/>
        <w:adjustRightInd w:val="0"/>
        <w:spacing w:line="440" w:lineRule="exact"/>
        <w:rPr>
          <w:rFonts w:ascii="宋体" w:cs="宋体"/>
          <w:sz w:val="24"/>
          <w:szCs w:val="24"/>
          <w:lang w:val="zh-CN"/>
        </w:rPr>
      </w:pPr>
    </w:p>
    <w:p w14:paraId="0F9D2852">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4CF1CF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5B74E920">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bookmarkEnd w:id="58"/>
    <w:bookmarkEnd w:id="59"/>
    <w:p w14:paraId="64D800E2">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法人授权书</w:t>
      </w:r>
    </w:p>
    <w:p w14:paraId="4F913782">
      <w:pPr>
        <w:tabs>
          <w:tab w:val="left" w:pos="360"/>
        </w:tabs>
        <w:autoSpaceDE w:val="0"/>
        <w:autoSpaceDN w:val="0"/>
        <w:adjustRightInd w:val="0"/>
        <w:ind w:firstLine="480"/>
        <w:rPr>
          <w:rFonts w:ascii="宋体" w:cs="宋体"/>
          <w:sz w:val="24"/>
          <w:szCs w:val="24"/>
          <w:lang w:val="zh-CN"/>
        </w:rPr>
      </w:pPr>
    </w:p>
    <w:p w14:paraId="1B6DCC16">
      <w:pPr>
        <w:tabs>
          <w:tab w:val="left" w:pos="360"/>
        </w:tabs>
        <w:autoSpaceDE w:val="0"/>
        <w:autoSpaceDN w:val="0"/>
        <w:adjustRightInd w:val="0"/>
        <w:spacing w:line="440" w:lineRule="exact"/>
        <w:ind w:firstLine="480"/>
        <w:rPr>
          <w:rFonts w:ascii="宋体" w:cs="宋体"/>
          <w:sz w:val="24"/>
          <w:szCs w:val="24"/>
          <w:lang w:val="zh-CN"/>
        </w:rPr>
      </w:pPr>
    </w:p>
    <w:p w14:paraId="1DE5B26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0AA4743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4D644DEB">
      <w:pPr>
        <w:tabs>
          <w:tab w:val="left" w:pos="360"/>
        </w:tabs>
        <w:autoSpaceDE w:val="0"/>
        <w:autoSpaceDN w:val="0"/>
        <w:adjustRightInd w:val="0"/>
        <w:spacing w:line="440" w:lineRule="exact"/>
        <w:rPr>
          <w:sz w:val="24"/>
          <w:szCs w:val="24"/>
        </w:rPr>
      </w:pPr>
      <w:r>
        <w:rPr>
          <w:sz w:val="24"/>
          <w:szCs w:val="24"/>
        </w:rPr>
        <w:t xml:space="preserve">          </w:t>
      </w:r>
    </w:p>
    <w:p w14:paraId="634887C0">
      <w:pPr>
        <w:tabs>
          <w:tab w:val="left" w:pos="360"/>
        </w:tabs>
        <w:autoSpaceDE w:val="0"/>
        <w:autoSpaceDN w:val="0"/>
        <w:adjustRightInd w:val="0"/>
        <w:spacing w:line="440" w:lineRule="exact"/>
        <w:rPr>
          <w:sz w:val="24"/>
          <w:szCs w:val="24"/>
        </w:rPr>
      </w:pPr>
    </w:p>
    <w:p w14:paraId="5D46379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E8B1BC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16A87C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A7D2D3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D6716CB">
      <w:pPr>
        <w:tabs>
          <w:tab w:val="left" w:pos="360"/>
        </w:tabs>
        <w:autoSpaceDE w:val="0"/>
        <w:autoSpaceDN w:val="0"/>
        <w:adjustRightInd w:val="0"/>
        <w:spacing w:line="480" w:lineRule="exact"/>
        <w:ind w:firstLine="480" w:firstLineChars="200"/>
        <w:rPr>
          <w:rFonts w:ascii="宋体" w:hAnsi="宋体"/>
          <w:sz w:val="24"/>
          <w:szCs w:val="24"/>
        </w:rPr>
      </w:pPr>
    </w:p>
    <w:p w14:paraId="552E00A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489D8B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764391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EC232A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12FF23C9">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316828F">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1485A47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80B4AD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9D731C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11BB221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42260BA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54AD005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3D6A59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4530D18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367FE9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1B4437C6">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022265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0C96C02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5CD038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D6A6B3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160E945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5C3756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8D0B1F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EC9D1E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06A284A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17F9D8E9">
      <w:pPr>
        <w:pageBreakBefore/>
        <w:jc w:val="center"/>
        <w:rPr>
          <w:rFonts w:ascii="宋体" w:hAnsi="宋体"/>
          <w:b/>
          <w:sz w:val="32"/>
          <w:szCs w:val="32"/>
        </w:rPr>
      </w:pPr>
      <w:r>
        <w:rPr>
          <w:rFonts w:hint="eastAsia" w:ascii="宋体" w:hAnsi="宋体"/>
          <w:b/>
          <w:sz w:val="32"/>
          <w:szCs w:val="32"/>
        </w:rPr>
        <w:t>代理商或经销商授权书</w:t>
      </w:r>
    </w:p>
    <w:p w14:paraId="6EF91568">
      <w:pPr>
        <w:spacing w:after="240" w:afterLines="100"/>
        <w:rPr>
          <w:rFonts w:ascii="仿宋_GB2312" w:hAnsi="仿宋" w:eastAsia="仿宋_GB2312"/>
          <w:sz w:val="28"/>
          <w:szCs w:val="28"/>
        </w:rPr>
      </w:pPr>
    </w:p>
    <w:p w14:paraId="07B2311E">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52B8939B">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7A12472">
      <w:pPr>
        <w:spacing w:line="600" w:lineRule="exact"/>
        <w:ind w:firstLine="480" w:firstLineChars="200"/>
        <w:rPr>
          <w:rFonts w:ascii="宋体" w:hAnsi="宋体" w:cs="宋体"/>
          <w:sz w:val="24"/>
          <w:szCs w:val="24"/>
        </w:rPr>
      </w:pPr>
    </w:p>
    <w:p w14:paraId="1D23FDC7">
      <w:pPr>
        <w:spacing w:line="600" w:lineRule="exact"/>
        <w:ind w:firstLine="480" w:firstLineChars="200"/>
        <w:rPr>
          <w:rFonts w:ascii="宋体" w:hAnsi="宋体" w:cs="宋体"/>
          <w:sz w:val="24"/>
          <w:szCs w:val="24"/>
        </w:rPr>
      </w:pPr>
    </w:p>
    <w:p w14:paraId="5C99F940">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BDB79EA">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7DD101C">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7260644C">
      <w:pPr>
        <w:tabs>
          <w:tab w:val="left" w:pos="360"/>
        </w:tabs>
        <w:autoSpaceDE w:val="0"/>
        <w:autoSpaceDN w:val="0"/>
        <w:adjustRightInd w:val="0"/>
        <w:spacing w:line="520" w:lineRule="exact"/>
        <w:ind w:firstLine="480"/>
        <w:rPr>
          <w:sz w:val="24"/>
          <w:szCs w:val="24"/>
        </w:rPr>
      </w:pPr>
    </w:p>
    <w:p w14:paraId="281AD149">
      <w:pPr>
        <w:tabs>
          <w:tab w:val="left" w:pos="953"/>
        </w:tabs>
        <w:rPr>
          <w:rFonts w:ascii="宋体" w:hAnsi="宋体" w:cs="黑体"/>
          <w:b/>
          <w:sz w:val="32"/>
          <w:szCs w:val="32"/>
        </w:rPr>
      </w:pPr>
      <w:r>
        <w:rPr>
          <w:rFonts w:ascii="宋体" w:hAnsi="宋体" w:cs="黑体"/>
          <w:b/>
          <w:sz w:val="32"/>
          <w:szCs w:val="32"/>
        </w:rPr>
        <w:br w:type="page"/>
      </w:r>
    </w:p>
    <w:p w14:paraId="2C1C90CF">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2ADAF0D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6ABD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435242C8">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6941A216">
            <w:pPr>
              <w:keepNext/>
              <w:keepLines/>
              <w:autoSpaceDE w:val="0"/>
              <w:autoSpaceDN w:val="0"/>
              <w:adjustRightInd w:val="0"/>
              <w:spacing w:line="420" w:lineRule="exact"/>
              <w:jc w:val="center"/>
              <w:outlineLvl w:val="1"/>
              <w:rPr>
                <w:rFonts w:ascii="Arial" w:hAnsi="Arial" w:cs="Arial"/>
                <w:b/>
                <w:bCs/>
                <w:sz w:val="24"/>
                <w:szCs w:val="24"/>
              </w:rPr>
            </w:pPr>
          </w:p>
        </w:tc>
      </w:tr>
      <w:tr w14:paraId="63FEC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2193F2C">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6B44E5E4">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p>
          <w:p w14:paraId="0F711BAC">
            <w:pPr>
              <w:autoSpaceDE w:val="0"/>
              <w:autoSpaceDN w:val="0"/>
              <w:adjustRightInd w:val="0"/>
              <w:spacing w:line="420" w:lineRule="exact"/>
              <w:rPr>
                <w:rFonts w:ascii="宋体" w:hAnsi="Arial" w:cs="宋体"/>
                <w:sz w:val="24"/>
                <w:lang w:val="zh-CN"/>
              </w:rPr>
            </w:pPr>
          </w:p>
          <w:p w14:paraId="31F551BF">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5B6919D2">
            <w:pPr>
              <w:autoSpaceDE w:val="0"/>
              <w:autoSpaceDN w:val="0"/>
              <w:adjustRightInd w:val="0"/>
              <w:spacing w:line="420" w:lineRule="exact"/>
              <w:rPr>
                <w:rFonts w:ascii="宋体" w:hAnsi="Arial" w:cs="宋体"/>
                <w:color w:val="FF0000"/>
                <w:sz w:val="24"/>
                <w:szCs w:val="24"/>
                <w:lang w:val="zh-CN"/>
              </w:rPr>
            </w:pPr>
          </w:p>
        </w:tc>
      </w:tr>
    </w:tbl>
    <w:p w14:paraId="56CD37FC">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14320955">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0256E1D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6A0B3157">
      <w:pPr>
        <w:autoSpaceDE w:val="0"/>
        <w:autoSpaceDN w:val="0"/>
        <w:adjustRightInd w:val="0"/>
        <w:spacing w:line="440" w:lineRule="exact"/>
        <w:ind w:firstLine="480"/>
        <w:rPr>
          <w:rFonts w:ascii="宋体" w:hAnsi="Arial" w:cs="宋体"/>
          <w:sz w:val="24"/>
          <w:szCs w:val="24"/>
          <w:lang w:val="zh-CN"/>
        </w:rPr>
      </w:pPr>
    </w:p>
    <w:p w14:paraId="50C66EA7">
      <w:pPr>
        <w:autoSpaceDE w:val="0"/>
        <w:autoSpaceDN w:val="0"/>
        <w:adjustRightInd w:val="0"/>
        <w:spacing w:line="440" w:lineRule="exact"/>
        <w:ind w:firstLine="480"/>
        <w:rPr>
          <w:rFonts w:ascii="宋体" w:hAnsi="Arial" w:cs="宋体"/>
          <w:sz w:val="24"/>
          <w:szCs w:val="24"/>
          <w:lang w:val="zh-CN"/>
        </w:rPr>
      </w:pPr>
    </w:p>
    <w:p w14:paraId="2C9D4064">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74EBB2C1">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5B579A0">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7B086B3D">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日期：年月日</w:t>
      </w:r>
    </w:p>
    <w:p w14:paraId="3085335A">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4A8B07E7">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397BCA5B">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1199" w:type="dxa"/>
        <w:tblInd w:w="-601" w:type="dxa"/>
        <w:tblLayout w:type="fixed"/>
        <w:tblCellMar>
          <w:top w:w="0" w:type="dxa"/>
          <w:left w:w="108" w:type="dxa"/>
          <w:bottom w:w="0" w:type="dxa"/>
          <w:right w:w="108" w:type="dxa"/>
        </w:tblCellMar>
      </w:tblPr>
      <w:tblGrid>
        <w:gridCol w:w="851"/>
        <w:gridCol w:w="2552"/>
        <w:gridCol w:w="850"/>
        <w:gridCol w:w="1418"/>
        <w:gridCol w:w="1134"/>
        <w:gridCol w:w="992"/>
        <w:gridCol w:w="1134"/>
        <w:gridCol w:w="992"/>
        <w:gridCol w:w="1276"/>
      </w:tblGrid>
      <w:tr w14:paraId="6D847F1B">
        <w:tblPrEx>
          <w:tblCellMar>
            <w:top w:w="0" w:type="dxa"/>
            <w:left w:w="108" w:type="dxa"/>
            <w:bottom w:w="0" w:type="dxa"/>
            <w:right w:w="108" w:type="dxa"/>
          </w:tblCellMar>
        </w:tblPrEx>
        <w:trPr>
          <w:trHeight w:val="6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689B08">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552" w:type="dxa"/>
            <w:tcBorders>
              <w:top w:val="single" w:color="auto" w:sz="4" w:space="0"/>
              <w:left w:val="nil"/>
              <w:bottom w:val="single" w:color="auto" w:sz="4" w:space="0"/>
              <w:right w:val="single" w:color="auto" w:sz="4" w:space="0"/>
            </w:tcBorders>
            <w:shd w:val="clear" w:color="auto" w:fill="auto"/>
            <w:vAlign w:val="center"/>
          </w:tcPr>
          <w:p w14:paraId="5E1036CE">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2F135FD1">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418" w:type="dxa"/>
            <w:tcBorders>
              <w:top w:val="single" w:color="auto" w:sz="4" w:space="0"/>
              <w:left w:val="nil"/>
              <w:bottom w:val="single" w:color="auto" w:sz="4" w:space="0"/>
              <w:right w:val="single" w:color="auto" w:sz="4" w:space="0"/>
            </w:tcBorders>
            <w:shd w:val="clear" w:color="auto" w:fill="auto"/>
            <w:vAlign w:val="center"/>
          </w:tcPr>
          <w:p w14:paraId="154FACBF">
            <w:pPr>
              <w:widowControl/>
              <w:jc w:val="center"/>
              <w:rPr>
                <w:rFonts w:ascii="宋体" w:hAnsi="宋体" w:cs="宋体"/>
                <w:color w:val="000000"/>
                <w:kern w:val="0"/>
                <w:sz w:val="24"/>
                <w:szCs w:val="24"/>
              </w:rPr>
            </w:pPr>
            <w:r>
              <w:rPr>
                <w:rFonts w:hint="eastAsia" w:ascii="宋体" w:hAnsi="宋体" w:cs="宋体"/>
                <w:color w:val="000000"/>
                <w:kern w:val="0"/>
                <w:sz w:val="24"/>
                <w:szCs w:val="24"/>
              </w:rPr>
              <w:t>预计采购数量</w:t>
            </w:r>
          </w:p>
        </w:tc>
        <w:tc>
          <w:tcPr>
            <w:tcW w:w="1134" w:type="dxa"/>
            <w:tcBorders>
              <w:top w:val="single" w:color="auto" w:sz="4" w:space="0"/>
              <w:left w:val="nil"/>
              <w:bottom w:val="single" w:color="auto" w:sz="4" w:space="0"/>
              <w:right w:val="nil"/>
            </w:tcBorders>
            <w:shd w:val="clear" w:color="auto" w:fill="auto"/>
            <w:vAlign w:val="center"/>
          </w:tcPr>
          <w:p w14:paraId="2CA2CA5E">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3A4DB7">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1134" w:type="dxa"/>
            <w:tcBorders>
              <w:top w:val="single" w:color="auto" w:sz="4" w:space="0"/>
              <w:left w:val="nil"/>
              <w:bottom w:val="single" w:color="auto" w:sz="4" w:space="0"/>
              <w:right w:val="single" w:color="auto" w:sz="4" w:space="0"/>
            </w:tcBorders>
            <w:shd w:val="clear" w:color="auto" w:fill="auto"/>
            <w:vAlign w:val="center"/>
          </w:tcPr>
          <w:p w14:paraId="63C44FF4">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整件数量（箱/袋）</w:t>
            </w:r>
          </w:p>
        </w:tc>
        <w:tc>
          <w:tcPr>
            <w:tcW w:w="992" w:type="dxa"/>
            <w:tcBorders>
              <w:top w:val="single" w:color="auto" w:sz="4" w:space="0"/>
              <w:left w:val="nil"/>
              <w:bottom w:val="single" w:color="auto" w:sz="4" w:space="0"/>
              <w:right w:val="single" w:color="auto" w:sz="4" w:space="0"/>
            </w:tcBorders>
            <w:shd w:val="clear" w:color="auto" w:fill="auto"/>
            <w:vAlign w:val="center"/>
          </w:tcPr>
          <w:p w14:paraId="7D3C21D2">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w:t>
            </w:r>
          </w:p>
        </w:tc>
        <w:tc>
          <w:tcPr>
            <w:tcW w:w="1276" w:type="dxa"/>
            <w:tcBorders>
              <w:top w:val="single" w:color="auto" w:sz="4" w:space="0"/>
              <w:left w:val="nil"/>
              <w:bottom w:val="single" w:color="auto" w:sz="4" w:space="0"/>
              <w:right w:val="single" w:color="auto" w:sz="4" w:space="0"/>
            </w:tcBorders>
            <w:shd w:val="clear" w:color="auto" w:fill="auto"/>
            <w:vAlign w:val="center"/>
          </w:tcPr>
          <w:p w14:paraId="06EA81DC">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w:t>
            </w:r>
          </w:p>
        </w:tc>
      </w:tr>
      <w:tr w14:paraId="7F28F1E8">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F0D12C4">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552" w:type="dxa"/>
            <w:tcBorders>
              <w:top w:val="nil"/>
              <w:left w:val="nil"/>
              <w:bottom w:val="single" w:color="auto" w:sz="4" w:space="0"/>
              <w:right w:val="single" w:color="auto" w:sz="4" w:space="0"/>
            </w:tcBorders>
            <w:shd w:val="clear" w:color="auto" w:fill="auto"/>
            <w:vAlign w:val="center"/>
          </w:tcPr>
          <w:p w14:paraId="0395A886">
            <w:pPr>
              <w:widowControl/>
              <w:jc w:val="center"/>
              <w:rPr>
                <w:rFonts w:ascii="宋体" w:hAnsi="宋体" w:cs="宋体"/>
                <w:color w:val="000000"/>
                <w:kern w:val="0"/>
                <w:sz w:val="24"/>
                <w:szCs w:val="24"/>
              </w:rPr>
            </w:pPr>
            <w:r>
              <w:rPr>
                <w:rFonts w:hint="eastAsia" w:ascii="宋体" w:hAnsi="宋体" w:cs="宋体"/>
                <w:color w:val="000000"/>
                <w:kern w:val="0"/>
                <w:sz w:val="24"/>
                <w:szCs w:val="24"/>
              </w:rPr>
              <w:t>650塑料带盖方盒</w:t>
            </w:r>
          </w:p>
        </w:tc>
        <w:tc>
          <w:tcPr>
            <w:tcW w:w="850" w:type="dxa"/>
            <w:tcBorders>
              <w:top w:val="nil"/>
              <w:left w:val="nil"/>
              <w:bottom w:val="single" w:color="auto" w:sz="4" w:space="0"/>
              <w:right w:val="single" w:color="auto" w:sz="4" w:space="0"/>
            </w:tcBorders>
            <w:shd w:val="clear" w:color="auto" w:fill="auto"/>
            <w:vAlign w:val="center"/>
          </w:tcPr>
          <w:p w14:paraId="1F6EBC7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76406236">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w:t>
            </w:r>
          </w:p>
        </w:tc>
        <w:tc>
          <w:tcPr>
            <w:tcW w:w="1134" w:type="dxa"/>
            <w:tcBorders>
              <w:top w:val="nil"/>
              <w:left w:val="nil"/>
              <w:bottom w:val="single" w:color="auto" w:sz="4" w:space="0"/>
              <w:right w:val="nil"/>
            </w:tcBorders>
            <w:shd w:val="clear" w:color="auto" w:fill="auto"/>
            <w:vAlign w:val="center"/>
          </w:tcPr>
          <w:p w14:paraId="1F04BB0A">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0.21 </w:t>
            </w:r>
          </w:p>
        </w:tc>
        <w:tc>
          <w:tcPr>
            <w:tcW w:w="992" w:type="dxa"/>
            <w:tcBorders>
              <w:top w:val="nil"/>
              <w:left w:val="single" w:color="auto" w:sz="4" w:space="0"/>
              <w:bottom w:val="single" w:color="auto" w:sz="4" w:space="0"/>
              <w:right w:val="single" w:color="auto" w:sz="4" w:space="0"/>
            </w:tcBorders>
            <w:shd w:val="clear" w:color="auto" w:fill="auto"/>
            <w:vAlign w:val="center"/>
          </w:tcPr>
          <w:p w14:paraId="1388270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94F154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19F14DA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593C738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E453856">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0D558C0">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552" w:type="dxa"/>
            <w:tcBorders>
              <w:top w:val="nil"/>
              <w:left w:val="nil"/>
              <w:bottom w:val="single" w:color="auto" w:sz="4" w:space="0"/>
              <w:right w:val="single" w:color="auto" w:sz="4" w:space="0"/>
            </w:tcBorders>
            <w:shd w:val="clear" w:color="auto" w:fill="auto"/>
            <w:vAlign w:val="center"/>
          </w:tcPr>
          <w:p w14:paraId="73BAA72C">
            <w:pPr>
              <w:widowControl/>
              <w:jc w:val="center"/>
              <w:rPr>
                <w:rFonts w:ascii="宋体" w:hAnsi="宋体" w:cs="宋体"/>
                <w:color w:val="000000"/>
                <w:kern w:val="0"/>
                <w:sz w:val="24"/>
                <w:szCs w:val="24"/>
              </w:rPr>
            </w:pPr>
            <w:r>
              <w:rPr>
                <w:rFonts w:hint="eastAsia" w:ascii="宋体" w:hAnsi="宋体" w:cs="宋体"/>
                <w:color w:val="000000"/>
                <w:kern w:val="0"/>
                <w:sz w:val="24"/>
                <w:szCs w:val="24"/>
              </w:rPr>
              <w:t>750塑料带盖方盒</w:t>
            </w:r>
          </w:p>
        </w:tc>
        <w:tc>
          <w:tcPr>
            <w:tcW w:w="850" w:type="dxa"/>
            <w:tcBorders>
              <w:top w:val="nil"/>
              <w:left w:val="nil"/>
              <w:bottom w:val="single" w:color="auto" w:sz="4" w:space="0"/>
              <w:right w:val="single" w:color="auto" w:sz="4" w:space="0"/>
            </w:tcBorders>
            <w:shd w:val="clear" w:color="auto" w:fill="auto"/>
            <w:vAlign w:val="center"/>
          </w:tcPr>
          <w:p w14:paraId="5AAC32A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1B1F16B1">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w:t>
            </w:r>
          </w:p>
        </w:tc>
        <w:tc>
          <w:tcPr>
            <w:tcW w:w="1134" w:type="dxa"/>
            <w:tcBorders>
              <w:top w:val="nil"/>
              <w:left w:val="nil"/>
              <w:bottom w:val="single" w:color="auto" w:sz="4" w:space="0"/>
              <w:right w:val="nil"/>
            </w:tcBorders>
            <w:shd w:val="clear" w:color="auto" w:fill="auto"/>
            <w:vAlign w:val="center"/>
          </w:tcPr>
          <w:p w14:paraId="12B653BA">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0.27 </w:t>
            </w:r>
          </w:p>
        </w:tc>
        <w:tc>
          <w:tcPr>
            <w:tcW w:w="992" w:type="dxa"/>
            <w:tcBorders>
              <w:top w:val="nil"/>
              <w:left w:val="single" w:color="auto" w:sz="4" w:space="0"/>
              <w:bottom w:val="single" w:color="auto" w:sz="4" w:space="0"/>
              <w:right w:val="single" w:color="auto" w:sz="4" w:space="0"/>
            </w:tcBorders>
            <w:shd w:val="clear" w:color="auto" w:fill="auto"/>
            <w:vAlign w:val="center"/>
          </w:tcPr>
          <w:p w14:paraId="77B6CEB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B258C5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2A85A61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6442B5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81E970">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08F244A">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552" w:type="dxa"/>
            <w:tcBorders>
              <w:top w:val="nil"/>
              <w:left w:val="nil"/>
              <w:bottom w:val="single" w:color="auto" w:sz="4" w:space="0"/>
              <w:right w:val="single" w:color="auto" w:sz="4" w:space="0"/>
            </w:tcBorders>
            <w:shd w:val="clear" w:color="auto" w:fill="auto"/>
            <w:vAlign w:val="center"/>
          </w:tcPr>
          <w:p w14:paraId="3E701E0C">
            <w:pPr>
              <w:widowControl/>
              <w:jc w:val="center"/>
              <w:rPr>
                <w:rFonts w:ascii="宋体" w:hAnsi="宋体" w:cs="宋体"/>
                <w:color w:val="000000"/>
                <w:kern w:val="0"/>
                <w:sz w:val="24"/>
                <w:szCs w:val="24"/>
              </w:rPr>
            </w:pPr>
            <w:r>
              <w:rPr>
                <w:rFonts w:hint="eastAsia" w:ascii="宋体" w:hAnsi="宋体" w:cs="宋体"/>
                <w:color w:val="000000"/>
                <w:kern w:val="0"/>
                <w:sz w:val="24"/>
                <w:szCs w:val="24"/>
              </w:rPr>
              <w:t>1000塑料带盖圆盒</w:t>
            </w:r>
          </w:p>
        </w:tc>
        <w:tc>
          <w:tcPr>
            <w:tcW w:w="850" w:type="dxa"/>
            <w:tcBorders>
              <w:top w:val="nil"/>
              <w:left w:val="nil"/>
              <w:bottom w:val="single" w:color="auto" w:sz="4" w:space="0"/>
              <w:right w:val="single" w:color="auto" w:sz="4" w:space="0"/>
            </w:tcBorders>
            <w:shd w:val="clear" w:color="auto" w:fill="auto"/>
            <w:vAlign w:val="center"/>
          </w:tcPr>
          <w:p w14:paraId="6E3D933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4B46860B">
            <w:pPr>
              <w:widowControl/>
              <w:jc w:val="center"/>
              <w:rPr>
                <w:rFonts w:ascii="宋体" w:hAnsi="宋体" w:cs="宋体"/>
                <w:color w:val="000000"/>
                <w:kern w:val="0"/>
                <w:sz w:val="24"/>
                <w:szCs w:val="24"/>
              </w:rPr>
            </w:pPr>
            <w:r>
              <w:rPr>
                <w:rFonts w:hint="eastAsia" w:ascii="宋体" w:hAnsi="宋体" w:cs="宋体"/>
                <w:color w:val="000000"/>
                <w:kern w:val="0"/>
                <w:sz w:val="24"/>
                <w:szCs w:val="24"/>
              </w:rPr>
              <w:t>460000</w:t>
            </w:r>
          </w:p>
        </w:tc>
        <w:tc>
          <w:tcPr>
            <w:tcW w:w="1134" w:type="dxa"/>
            <w:tcBorders>
              <w:top w:val="nil"/>
              <w:left w:val="nil"/>
              <w:bottom w:val="single" w:color="auto" w:sz="4" w:space="0"/>
              <w:right w:val="nil"/>
            </w:tcBorders>
            <w:shd w:val="clear" w:color="auto" w:fill="auto"/>
            <w:vAlign w:val="center"/>
          </w:tcPr>
          <w:p w14:paraId="6B9129A3">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0.28 </w:t>
            </w:r>
          </w:p>
        </w:tc>
        <w:tc>
          <w:tcPr>
            <w:tcW w:w="992" w:type="dxa"/>
            <w:tcBorders>
              <w:top w:val="nil"/>
              <w:left w:val="single" w:color="auto" w:sz="4" w:space="0"/>
              <w:bottom w:val="single" w:color="auto" w:sz="4" w:space="0"/>
              <w:right w:val="single" w:color="auto" w:sz="4" w:space="0"/>
            </w:tcBorders>
            <w:shd w:val="clear" w:color="auto" w:fill="auto"/>
            <w:vAlign w:val="center"/>
          </w:tcPr>
          <w:p w14:paraId="3AF743A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14:paraId="3AEB5E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7282C56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DDCB7B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5173BD">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DE5395E">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552" w:type="dxa"/>
            <w:tcBorders>
              <w:top w:val="nil"/>
              <w:left w:val="nil"/>
              <w:bottom w:val="single" w:color="auto" w:sz="4" w:space="0"/>
              <w:right w:val="single" w:color="auto" w:sz="4" w:space="0"/>
            </w:tcBorders>
            <w:shd w:val="clear" w:color="auto" w:fill="auto"/>
            <w:vAlign w:val="center"/>
          </w:tcPr>
          <w:p w14:paraId="2DD69029">
            <w:pPr>
              <w:widowControl/>
              <w:jc w:val="center"/>
              <w:rPr>
                <w:rFonts w:ascii="宋体" w:hAnsi="宋体" w:cs="宋体"/>
                <w:color w:val="000000"/>
                <w:kern w:val="0"/>
                <w:sz w:val="24"/>
                <w:szCs w:val="24"/>
              </w:rPr>
            </w:pPr>
            <w:r>
              <w:rPr>
                <w:rFonts w:hint="eastAsia" w:ascii="宋体" w:hAnsi="宋体" w:cs="宋体"/>
                <w:color w:val="000000"/>
                <w:kern w:val="0"/>
                <w:sz w:val="24"/>
                <w:szCs w:val="24"/>
              </w:rPr>
              <w:t>1250塑料带盖圆盒</w:t>
            </w:r>
          </w:p>
        </w:tc>
        <w:tc>
          <w:tcPr>
            <w:tcW w:w="850" w:type="dxa"/>
            <w:tcBorders>
              <w:top w:val="nil"/>
              <w:left w:val="nil"/>
              <w:bottom w:val="single" w:color="auto" w:sz="4" w:space="0"/>
              <w:right w:val="single" w:color="auto" w:sz="4" w:space="0"/>
            </w:tcBorders>
            <w:shd w:val="clear" w:color="auto" w:fill="auto"/>
            <w:vAlign w:val="center"/>
          </w:tcPr>
          <w:p w14:paraId="1B65338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1476E2EB">
            <w:pPr>
              <w:widowControl/>
              <w:jc w:val="center"/>
              <w:rPr>
                <w:rFonts w:ascii="宋体" w:hAnsi="宋体" w:cs="宋体"/>
                <w:color w:val="000000"/>
                <w:kern w:val="0"/>
                <w:sz w:val="24"/>
                <w:szCs w:val="24"/>
              </w:rPr>
            </w:pPr>
            <w:r>
              <w:rPr>
                <w:rFonts w:hint="eastAsia" w:ascii="宋体" w:hAnsi="宋体" w:cs="宋体"/>
                <w:color w:val="000000"/>
                <w:kern w:val="0"/>
                <w:sz w:val="24"/>
                <w:szCs w:val="24"/>
              </w:rPr>
              <w:t>280000</w:t>
            </w:r>
          </w:p>
        </w:tc>
        <w:tc>
          <w:tcPr>
            <w:tcW w:w="1134" w:type="dxa"/>
            <w:tcBorders>
              <w:top w:val="nil"/>
              <w:left w:val="nil"/>
              <w:bottom w:val="single" w:color="auto" w:sz="4" w:space="0"/>
              <w:right w:val="nil"/>
            </w:tcBorders>
            <w:shd w:val="clear" w:color="auto" w:fill="auto"/>
            <w:vAlign w:val="center"/>
          </w:tcPr>
          <w:p w14:paraId="2FEC042C">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0.44 </w:t>
            </w:r>
          </w:p>
        </w:tc>
        <w:tc>
          <w:tcPr>
            <w:tcW w:w="992" w:type="dxa"/>
            <w:tcBorders>
              <w:top w:val="nil"/>
              <w:left w:val="single" w:color="auto" w:sz="4" w:space="0"/>
              <w:bottom w:val="single" w:color="auto" w:sz="4" w:space="0"/>
              <w:right w:val="single" w:color="auto" w:sz="4" w:space="0"/>
            </w:tcBorders>
            <w:shd w:val="clear" w:color="auto" w:fill="auto"/>
            <w:vAlign w:val="center"/>
          </w:tcPr>
          <w:p w14:paraId="0C68EBA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14:paraId="3025D7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vAlign w:val="center"/>
          </w:tcPr>
          <w:p w14:paraId="36BF0A0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59F0008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D58B50">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AD2100C">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552" w:type="dxa"/>
            <w:tcBorders>
              <w:top w:val="nil"/>
              <w:left w:val="nil"/>
              <w:bottom w:val="single" w:color="auto" w:sz="4" w:space="0"/>
              <w:right w:val="single" w:color="auto" w:sz="4" w:space="0"/>
            </w:tcBorders>
            <w:shd w:val="clear" w:color="auto" w:fill="auto"/>
            <w:vAlign w:val="center"/>
          </w:tcPr>
          <w:p w14:paraId="27BE75E7">
            <w:pPr>
              <w:widowControl/>
              <w:jc w:val="center"/>
              <w:rPr>
                <w:rFonts w:ascii="宋体" w:hAnsi="宋体" w:cs="宋体"/>
                <w:color w:val="000000"/>
                <w:kern w:val="0"/>
                <w:sz w:val="24"/>
                <w:szCs w:val="24"/>
              </w:rPr>
            </w:pPr>
            <w:r>
              <w:rPr>
                <w:rFonts w:hint="eastAsia" w:ascii="宋体" w:hAnsi="宋体" w:cs="宋体"/>
                <w:color w:val="000000"/>
                <w:kern w:val="0"/>
                <w:sz w:val="24"/>
                <w:szCs w:val="24"/>
              </w:rPr>
              <w:t>1500塑料带盖圆盒</w:t>
            </w:r>
          </w:p>
        </w:tc>
        <w:tc>
          <w:tcPr>
            <w:tcW w:w="850" w:type="dxa"/>
            <w:tcBorders>
              <w:top w:val="nil"/>
              <w:left w:val="nil"/>
              <w:bottom w:val="single" w:color="auto" w:sz="4" w:space="0"/>
              <w:right w:val="single" w:color="auto" w:sz="4" w:space="0"/>
            </w:tcBorders>
            <w:shd w:val="clear" w:color="auto" w:fill="auto"/>
            <w:vAlign w:val="center"/>
          </w:tcPr>
          <w:p w14:paraId="50BDD4B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1D965A5B">
            <w:pPr>
              <w:widowControl/>
              <w:jc w:val="center"/>
              <w:rPr>
                <w:rFonts w:ascii="宋体" w:hAnsi="宋体" w:cs="宋体"/>
                <w:color w:val="000000"/>
                <w:kern w:val="0"/>
                <w:sz w:val="24"/>
                <w:szCs w:val="24"/>
              </w:rPr>
            </w:pPr>
            <w:r>
              <w:rPr>
                <w:rFonts w:hint="eastAsia" w:ascii="宋体" w:hAnsi="宋体" w:cs="宋体"/>
                <w:color w:val="000000"/>
                <w:kern w:val="0"/>
                <w:sz w:val="24"/>
                <w:szCs w:val="24"/>
              </w:rPr>
              <w:t>145000</w:t>
            </w:r>
          </w:p>
        </w:tc>
        <w:tc>
          <w:tcPr>
            <w:tcW w:w="1134" w:type="dxa"/>
            <w:tcBorders>
              <w:top w:val="nil"/>
              <w:left w:val="nil"/>
              <w:bottom w:val="single" w:color="auto" w:sz="4" w:space="0"/>
              <w:right w:val="nil"/>
            </w:tcBorders>
            <w:shd w:val="clear" w:color="auto" w:fill="auto"/>
            <w:vAlign w:val="center"/>
          </w:tcPr>
          <w:p w14:paraId="2C1521C9">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0.60 </w:t>
            </w:r>
          </w:p>
        </w:tc>
        <w:tc>
          <w:tcPr>
            <w:tcW w:w="992" w:type="dxa"/>
            <w:tcBorders>
              <w:top w:val="nil"/>
              <w:left w:val="single" w:color="auto" w:sz="4" w:space="0"/>
              <w:bottom w:val="single" w:color="auto" w:sz="4" w:space="0"/>
              <w:right w:val="single" w:color="auto" w:sz="4" w:space="0"/>
            </w:tcBorders>
            <w:shd w:val="clear" w:color="auto" w:fill="auto"/>
            <w:vAlign w:val="center"/>
          </w:tcPr>
          <w:p w14:paraId="41BDF5D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2F8DCA9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6DA2029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7B4AE8E5">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7386A6">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324E21C1">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552" w:type="dxa"/>
            <w:tcBorders>
              <w:top w:val="nil"/>
              <w:left w:val="nil"/>
              <w:bottom w:val="single" w:color="auto" w:sz="4" w:space="0"/>
              <w:right w:val="single" w:color="auto" w:sz="4" w:space="0"/>
            </w:tcBorders>
            <w:shd w:val="clear" w:color="auto" w:fill="auto"/>
            <w:vAlign w:val="center"/>
          </w:tcPr>
          <w:p w14:paraId="7A71AA99">
            <w:pPr>
              <w:widowControl/>
              <w:jc w:val="center"/>
              <w:rPr>
                <w:rFonts w:ascii="宋体" w:hAnsi="宋体" w:cs="宋体"/>
                <w:color w:val="000000"/>
                <w:kern w:val="0"/>
                <w:sz w:val="24"/>
                <w:szCs w:val="24"/>
              </w:rPr>
            </w:pPr>
            <w:r>
              <w:rPr>
                <w:rFonts w:hint="eastAsia" w:ascii="宋体" w:hAnsi="宋体" w:cs="宋体"/>
                <w:color w:val="000000"/>
                <w:kern w:val="0"/>
                <w:sz w:val="24"/>
                <w:szCs w:val="24"/>
              </w:rPr>
              <w:t>1750塑料带盖圆盒</w:t>
            </w:r>
          </w:p>
        </w:tc>
        <w:tc>
          <w:tcPr>
            <w:tcW w:w="850" w:type="dxa"/>
            <w:tcBorders>
              <w:top w:val="nil"/>
              <w:left w:val="nil"/>
              <w:bottom w:val="single" w:color="auto" w:sz="4" w:space="0"/>
              <w:right w:val="single" w:color="auto" w:sz="4" w:space="0"/>
            </w:tcBorders>
            <w:shd w:val="clear" w:color="auto" w:fill="auto"/>
            <w:vAlign w:val="center"/>
          </w:tcPr>
          <w:p w14:paraId="75AAA65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2EBC5410">
            <w:pPr>
              <w:widowControl/>
              <w:jc w:val="center"/>
              <w:rPr>
                <w:rFonts w:ascii="宋体" w:hAnsi="宋体" w:cs="宋体"/>
                <w:color w:val="000000"/>
                <w:kern w:val="0"/>
                <w:sz w:val="24"/>
                <w:szCs w:val="24"/>
              </w:rPr>
            </w:pPr>
            <w:r>
              <w:rPr>
                <w:rFonts w:hint="eastAsia" w:ascii="宋体" w:hAnsi="宋体" w:cs="宋体"/>
                <w:color w:val="000000"/>
                <w:kern w:val="0"/>
                <w:sz w:val="24"/>
                <w:szCs w:val="24"/>
              </w:rPr>
              <w:t>80000</w:t>
            </w:r>
          </w:p>
        </w:tc>
        <w:tc>
          <w:tcPr>
            <w:tcW w:w="1134" w:type="dxa"/>
            <w:tcBorders>
              <w:top w:val="nil"/>
              <w:left w:val="nil"/>
              <w:bottom w:val="single" w:color="auto" w:sz="4" w:space="0"/>
              <w:right w:val="nil"/>
            </w:tcBorders>
            <w:shd w:val="clear" w:color="auto" w:fill="auto"/>
            <w:vAlign w:val="center"/>
          </w:tcPr>
          <w:p w14:paraId="09F1B86A">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0.70 </w:t>
            </w:r>
          </w:p>
        </w:tc>
        <w:tc>
          <w:tcPr>
            <w:tcW w:w="992" w:type="dxa"/>
            <w:tcBorders>
              <w:top w:val="nil"/>
              <w:left w:val="single" w:color="auto" w:sz="4" w:space="0"/>
              <w:bottom w:val="single" w:color="auto" w:sz="4" w:space="0"/>
              <w:right w:val="single" w:color="auto" w:sz="4" w:space="0"/>
            </w:tcBorders>
            <w:shd w:val="clear" w:color="auto" w:fill="auto"/>
            <w:vAlign w:val="center"/>
          </w:tcPr>
          <w:p w14:paraId="193C82B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1706A6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10AE87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28F09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A5FA5F">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F013C63">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552" w:type="dxa"/>
            <w:tcBorders>
              <w:top w:val="nil"/>
              <w:left w:val="nil"/>
              <w:bottom w:val="single" w:color="auto" w:sz="4" w:space="0"/>
              <w:right w:val="single" w:color="auto" w:sz="4" w:space="0"/>
            </w:tcBorders>
            <w:shd w:val="clear" w:color="auto" w:fill="auto"/>
            <w:vAlign w:val="center"/>
          </w:tcPr>
          <w:p w14:paraId="5D7670A3">
            <w:pPr>
              <w:widowControl/>
              <w:jc w:val="center"/>
              <w:rPr>
                <w:rFonts w:ascii="宋体" w:hAnsi="宋体" w:cs="宋体"/>
                <w:color w:val="000000"/>
                <w:kern w:val="0"/>
                <w:sz w:val="24"/>
                <w:szCs w:val="24"/>
              </w:rPr>
            </w:pPr>
            <w:r>
              <w:rPr>
                <w:rFonts w:hint="eastAsia" w:ascii="宋体" w:hAnsi="宋体" w:cs="宋体"/>
                <w:color w:val="000000"/>
                <w:kern w:val="0"/>
                <w:sz w:val="24"/>
                <w:szCs w:val="24"/>
              </w:rPr>
              <w:t>450塑料带盖圆汤碗</w:t>
            </w:r>
          </w:p>
        </w:tc>
        <w:tc>
          <w:tcPr>
            <w:tcW w:w="850" w:type="dxa"/>
            <w:tcBorders>
              <w:top w:val="nil"/>
              <w:left w:val="nil"/>
              <w:bottom w:val="single" w:color="auto" w:sz="4" w:space="0"/>
              <w:right w:val="single" w:color="auto" w:sz="4" w:space="0"/>
            </w:tcBorders>
            <w:shd w:val="clear" w:color="auto" w:fill="auto"/>
            <w:vAlign w:val="center"/>
          </w:tcPr>
          <w:p w14:paraId="23CC12C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66F935E8">
            <w:pPr>
              <w:widowControl/>
              <w:jc w:val="center"/>
              <w:rPr>
                <w:rFonts w:ascii="宋体" w:hAnsi="宋体" w:cs="宋体"/>
                <w:color w:val="000000"/>
                <w:kern w:val="0"/>
                <w:sz w:val="24"/>
                <w:szCs w:val="24"/>
              </w:rPr>
            </w:pPr>
            <w:r>
              <w:rPr>
                <w:rFonts w:hint="eastAsia" w:ascii="宋体" w:hAnsi="宋体" w:cs="宋体"/>
                <w:color w:val="000000"/>
                <w:kern w:val="0"/>
                <w:sz w:val="24"/>
                <w:szCs w:val="24"/>
              </w:rPr>
              <w:t>25000</w:t>
            </w:r>
          </w:p>
        </w:tc>
        <w:tc>
          <w:tcPr>
            <w:tcW w:w="1134" w:type="dxa"/>
            <w:tcBorders>
              <w:top w:val="nil"/>
              <w:left w:val="nil"/>
              <w:bottom w:val="single" w:color="auto" w:sz="4" w:space="0"/>
              <w:right w:val="nil"/>
            </w:tcBorders>
            <w:shd w:val="clear" w:color="auto" w:fill="auto"/>
            <w:vAlign w:val="center"/>
          </w:tcPr>
          <w:p w14:paraId="0195E86A">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0.20 </w:t>
            </w:r>
          </w:p>
        </w:tc>
        <w:tc>
          <w:tcPr>
            <w:tcW w:w="992" w:type="dxa"/>
            <w:tcBorders>
              <w:top w:val="nil"/>
              <w:left w:val="single" w:color="auto" w:sz="4" w:space="0"/>
              <w:bottom w:val="single" w:color="auto" w:sz="4" w:space="0"/>
              <w:right w:val="single" w:color="auto" w:sz="4" w:space="0"/>
            </w:tcBorders>
            <w:shd w:val="clear" w:color="auto" w:fill="auto"/>
            <w:vAlign w:val="center"/>
          </w:tcPr>
          <w:p w14:paraId="6F01E9E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776E9A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67EEB3D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4B750D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589EC6">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E830473">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552" w:type="dxa"/>
            <w:tcBorders>
              <w:top w:val="nil"/>
              <w:left w:val="nil"/>
              <w:bottom w:val="single" w:color="auto" w:sz="4" w:space="0"/>
              <w:right w:val="single" w:color="auto" w:sz="4" w:space="0"/>
            </w:tcBorders>
            <w:shd w:val="clear" w:color="auto" w:fill="auto"/>
            <w:vAlign w:val="center"/>
          </w:tcPr>
          <w:p w14:paraId="134E85DF">
            <w:pPr>
              <w:widowControl/>
              <w:jc w:val="center"/>
              <w:rPr>
                <w:rFonts w:ascii="宋体" w:hAnsi="宋体" w:cs="宋体"/>
                <w:color w:val="000000"/>
                <w:kern w:val="0"/>
                <w:sz w:val="24"/>
                <w:szCs w:val="24"/>
              </w:rPr>
            </w:pPr>
            <w:r>
              <w:rPr>
                <w:rFonts w:hint="eastAsia" w:ascii="宋体" w:hAnsi="宋体" w:cs="宋体"/>
                <w:color w:val="000000"/>
                <w:kern w:val="0"/>
                <w:sz w:val="24"/>
                <w:szCs w:val="24"/>
              </w:rPr>
              <w:t>960纸碗</w:t>
            </w:r>
          </w:p>
        </w:tc>
        <w:tc>
          <w:tcPr>
            <w:tcW w:w="850" w:type="dxa"/>
            <w:tcBorders>
              <w:top w:val="nil"/>
              <w:left w:val="nil"/>
              <w:bottom w:val="single" w:color="auto" w:sz="4" w:space="0"/>
              <w:right w:val="single" w:color="auto" w:sz="4" w:space="0"/>
            </w:tcBorders>
            <w:shd w:val="clear" w:color="auto" w:fill="auto"/>
            <w:vAlign w:val="center"/>
          </w:tcPr>
          <w:p w14:paraId="46728A8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33399165">
            <w:pPr>
              <w:widowControl/>
              <w:jc w:val="center"/>
              <w:rPr>
                <w:rFonts w:ascii="宋体" w:hAnsi="宋体" w:cs="宋体"/>
                <w:color w:val="000000"/>
                <w:kern w:val="0"/>
                <w:sz w:val="24"/>
                <w:szCs w:val="24"/>
              </w:rPr>
            </w:pPr>
            <w:r>
              <w:rPr>
                <w:rFonts w:hint="eastAsia" w:ascii="宋体" w:hAnsi="宋体" w:cs="宋体"/>
                <w:color w:val="000000"/>
                <w:kern w:val="0"/>
                <w:sz w:val="24"/>
                <w:szCs w:val="24"/>
              </w:rPr>
              <w:t>260000</w:t>
            </w:r>
          </w:p>
        </w:tc>
        <w:tc>
          <w:tcPr>
            <w:tcW w:w="1134" w:type="dxa"/>
            <w:tcBorders>
              <w:top w:val="nil"/>
              <w:left w:val="nil"/>
              <w:bottom w:val="single" w:color="auto" w:sz="4" w:space="0"/>
              <w:right w:val="nil"/>
            </w:tcBorders>
            <w:shd w:val="clear" w:color="auto" w:fill="auto"/>
            <w:vAlign w:val="center"/>
          </w:tcPr>
          <w:p w14:paraId="428BB18C">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0.13 </w:t>
            </w:r>
          </w:p>
        </w:tc>
        <w:tc>
          <w:tcPr>
            <w:tcW w:w="992" w:type="dxa"/>
            <w:tcBorders>
              <w:top w:val="nil"/>
              <w:left w:val="single" w:color="auto" w:sz="4" w:space="0"/>
              <w:bottom w:val="single" w:color="auto" w:sz="4" w:space="0"/>
              <w:right w:val="single" w:color="auto" w:sz="4" w:space="0"/>
            </w:tcBorders>
            <w:shd w:val="clear" w:color="auto" w:fill="auto"/>
            <w:vAlign w:val="center"/>
          </w:tcPr>
          <w:p w14:paraId="04272A3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D8C52F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3B5750F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FC9734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ABEE390">
        <w:tblPrEx>
          <w:tblCellMar>
            <w:top w:w="0" w:type="dxa"/>
            <w:left w:w="108" w:type="dxa"/>
            <w:bottom w:w="0" w:type="dxa"/>
            <w:right w:w="108" w:type="dxa"/>
          </w:tblCellMar>
        </w:tblPrEx>
        <w:trPr>
          <w:trHeight w:val="49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8CFD0F1">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552" w:type="dxa"/>
            <w:tcBorders>
              <w:top w:val="nil"/>
              <w:left w:val="nil"/>
              <w:bottom w:val="single" w:color="auto" w:sz="4" w:space="0"/>
              <w:right w:val="single" w:color="auto" w:sz="4" w:space="0"/>
            </w:tcBorders>
            <w:shd w:val="clear" w:color="auto" w:fill="auto"/>
            <w:vAlign w:val="center"/>
          </w:tcPr>
          <w:p w14:paraId="578FA489">
            <w:pPr>
              <w:widowControl/>
              <w:jc w:val="center"/>
              <w:rPr>
                <w:rFonts w:ascii="宋体" w:hAnsi="宋体" w:cs="宋体"/>
                <w:color w:val="000000"/>
                <w:kern w:val="0"/>
                <w:sz w:val="24"/>
                <w:szCs w:val="24"/>
              </w:rPr>
            </w:pPr>
            <w:r>
              <w:rPr>
                <w:rFonts w:hint="eastAsia" w:ascii="宋体" w:hAnsi="宋体" w:cs="宋体"/>
                <w:color w:val="000000"/>
                <w:kern w:val="0"/>
                <w:sz w:val="24"/>
                <w:szCs w:val="24"/>
              </w:rPr>
              <w:t>850纸碗</w:t>
            </w:r>
          </w:p>
        </w:tc>
        <w:tc>
          <w:tcPr>
            <w:tcW w:w="850" w:type="dxa"/>
            <w:tcBorders>
              <w:top w:val="nil"/>
              <w:left w:val="nil"/>
              <w:bottom w:val="single" w:color="auto" w:sz="4" w:space="0"/>
              <w:right w:val="single" w:color="auto" w:sz="4" w:space="0"/>
            </w:tcBorders>
            <w:shd w:val="clear" w:color="auto" w:fill="auto"/>
            <w:vAlign w:val="center"/>
          </w:tcPr>
          <w:p w14:paraId="3CA806B1">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151595DC">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134" w:type="dxa"/>
            <w:tcBorders>
              <w:top w:val="nil"/>
              <w:left w:val="nil"/>
              <w:bottom w:val="single" w:color="auto" w:sz="4" w:space="0"/>
              <w:right w:val="nil"/>
            </w:tcBorders>
            <w:shd w:val="clear" w:color="auto" w:fill="auto"/>
            <w:vAlign w:val="center"/>
          </w:tcPr>
          <w:p w14:paraId="7822DF6D">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0.13 </w:t>
            </w:r>
          </w:p>
        </w:tc>
        <w:tc>
          <w:tcPr>
            <w:tcW w:w="992" w:type="dxa"/>
            <w:tcBorders>
              <w:top w:val="nil"/>
              <w:left w:val="single" w:color="auto" w:sz="4" w:space="0"/>
              <w:bottom w:val="single" w:color="auto" w:sz="4" w:space="0"/>
              <w:right w:val="single" w:color="auto" w:sz="4" w:space="0"/>
            </w:tcBorders>
            <w:shd w:val="clear" w:color="auto" w:fill="auto"/>
            <w:vAlign w:val="center"/>
          </w:tcPr>
          <w:p w14:paraId="6CE255E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205673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64547D2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1852C7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4C0A4E">
        <w:tblPrEx>
          <w:tblCellMar>
            <w:top w:w="0" w:type="dxa"/>
            <w:left w:w="108" w:type="dxa"/>
            <w:bottom w:w="0" w:type="dxa"/>
            <w:right w:w="108" w:type="dxa"/>
          </w:tblCellMar>
        </w:tblPrEx>
        <w:trPr>
          <w:trHeight w:val="76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82CD5A4">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552" w:type="dxa"/>
            <w:tcBorders>
              <w:top w:val="nil"/>
              <w:left w:val="nil"/>
              <w:bottom w:val="single" w:color="auto" w:sz="4" w:space="0"/>
              <w:right w:val="single" w:color="auto" w:sz="4" w:space="0"/>
            </w:tcBorders>
            <w:shd w:val="clear" w:color="auto" w:fill="auto"/>
            <w:vAlign w:val="center"/>
          </w:tcPr>
          <w:p w14:paraId="7B0CD59B">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塑料方形四格盒（19.5cm*22.5cm*4.3cm）</w:t>
            </w:r>
          </w:p>
        </w:tc>
        <w:tc>
          <w:tcPr>
            <w:tcW w:w="850" w:type="dxa"/>
            <w:tcBorders>
              <w:top w:val="nil"/>
              <w:left w:val="nil"/>
              <w:bottom w:val="single" w:color="auto" w:sz="4" w:space="0"/>
              <w:right w:val="single" w:color="auto" w:sz="4" w:space="0"/>
            </w:tcBorders>
            <w:shd w:val="clear" w:color="auto" w:fill="auto"/>
            <w:vAlign w:val="center"/>
          </w:tcPr>
          <w:p w14:paraId="366BA421">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5A845363">
            <w:pPr>
              <w:widowControl/>
              <w:jc w:val="center"/>
              <w:rPr>
                <w:rFonts w:ascii="宋体" w:hAnsi="宋体" w:cs="宋体"/>
                <w:color w:val="000000"/>
                <w:kern w:val="0"/>
                <w:sz w:val="24"/>
                <w:szCs w:val="24"/>
              </w:rPr>
            </w:pPr>
            <w:r>
              <w:rPr>
                <w:rFonts w:hint="eastAsia" w:ascii="宋体" w:hAnsi="宋体" w:cs="宋体"/>
                <w:color w:val="000000"/>
                <w:kern w:val="0"/>
                <w:sz w:val="24"/>
                <w:szCs w:val="24"/>
              </w:rPr>
              <w:t>110000</w:t>
            </w:r>
          </w:p>
        </w:tc>
        <w:tc>
          <w:tcPr>
            <w:tcW w:w="1134" w:type="dxa"/>
            <w:tcBorders>
              <w:top w:val="nil"/>
              <w:left w:val="nil"/>
              <w:bottom w:val="single" w:color="auto" w:sz="4" w:space="0"/>
              <w:right w:val="nil"/>
            </w:tcBorders>
            <w:shd w:val="clear" w:color="auto" w:fill="auto"/>
            <w:vAlign w:val="center"/>
          </w:tcPr>
          <w:p w14:paraId="217FEF28">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0.62 </w:t>
            </w:r>
          </w:p>
        </w:tc>
        <w:tc>
          <w:tcPr>
            <w:tcW w:w="992" w:type="dxa"/>
            <w:tcBorders>
              <w:top w:val="nil"/>
              <w:left w:val="single" w:color="auto" w:sz="4" w:space="0"/>
              <w:bottom w:val="single" w:color="auto" w:sz="4" w:space="0"/>
              <w:right w:val="single" w:color="auto" w:sz="4" w:space="0"/>
            </w:tcBorders>
            <w:shd w:val="clear" w:color="auto" w:fill="auto"/>
            <w:vAlign w:val="center"/>
          </w:tcPr>
          <w:p w14:paraId="4406A47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DE0B91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41292F8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6410F9C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4922E5">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234548F">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552" w:type="dxa"/>
            <w:tcBorders>
              <w:top w:val="nil"/>
              <w:left w:val="nil"/>
              <w:bottom w:val="single" w:color="auto" w:sz="4" w:space="0"/>
              <w:right w:val="single" w:color="auto" w:sz="4" w:space="0"/>
            </w:tcBorders>
            <w:shd w:val="clear" w:color="auto" w:fill="auto"/>
            <w:vAlign w:val="center"/>
          </w:tcPr>
          <w:p w14:paraId="3C9CE650">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食品用塑料袋（20cm）</w:t>
            </w:r>
          </w:p>
        </w:tc>
        <w:tc>
          <w:tcPr>
            <w:tcW w:w="850" w:type="dxa"/>
            <w:tcBorders>
              <w:top w:val="nil"/>
              <w:left w:val="nil"/>
              <w:bottom w:val="single" w:color="auto" w:sz="4" w:space="0"/>
              <w:right w:val="single" w:color="auto" w:sz="4" w:space="0"/>
            </w:tcBorders>
            <w:shd w:val="clear" w:color="auto" w:fill="auto"/>
            <w:vAlign w:val="center"/>
          </w:tcPr>
          <w:p w14:paraId="6A3C6845">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2A791DC6">
            <w:pPr>
              <w:widowControl/>
              <w:jc w:val="center"/>
              <w:rPr>
                <w:rFonts w:ascii="宋体" w:hAnsi="宋体" w:cs="宋体"/>
                <w:color w:val="000000"/>
                <w:kern w:val="0"/>
                <w:sz w:val="24"/>
                <w:szCs w:val="24"/>
              </w:rPr>
            </w:pPr>
            <w:r>
              <w:rPr>
                <w:rFonts w:hint="eastAsia" w:ascii="宋体" w:hAnsi="宋体" w:cs="宋体"/>
                <w:color w:val="000000"/>
                <w:kern w:val="0"/>
                <w:sz w:val="24"/>
                <w:szCs w:val="24"/>
              </w:rPr>
              <w:t>2200000</w:t>
            </w:r>
          </w:p>
        </w:tc>
        <w:tc>
          <w:tcPr>
            <w:tcW w:w="1134" w:type="dxa"/>
            <w:tcBorders>
              <w:top w:val="nil"/>
              <w:left w:val="nil"/>
              <w:bottom w:val="single" w:color="auto" w:sz="4" w:space="0"/>
              <w:right w:val="nil"/>
            </w:tcBorders>
            <w:shd w:val="clear" w:color="auto" w:fill="auto"/>
            <w:vAlign w:val="center"/>
          </w:tcPr>
          <w:p w14:paraId="0377EE54">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0.02 </w:t>
            </w:r>
          </w:p>
        </w:tc>
        <w:tc>
          <w:tcPr>
            <w:tcW w:w="992" w:type="dxa"/>
            <w:tcBorders>
              <w:top w:val="nil"/>
              <w:left w:val="single" w:color="auto" w:sz="4" w:space="0"/>
              <w:bottom w:val="single" w:color="auto" w:sz="4" w:space="0"/>
              <w:right w:val="single" w:color="auto" w:sz="4" w:space="0"/>
            </w:tcBorders>
            <w:shd w:val="clear" w:color="auto" w:fill="auto"/>
            <w:vAlign w:val="center"/>
          </w:tcPr>
          <w:p w14:paraId="2AFEC53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AE17BE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075AC5A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405D59C1">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57CF91">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8CC869C">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552" w:type="dxa"/>
            <w:tcBorders>
              <w:top w:val="nil"/>
              <w:left w:val="nil"/>
              <w:bottom w:val="single" w:color="auto" w:sz="4" w:space="0"/>
              <w:right w:val="single" w:color="auto" w:sz="4" w:space="0"/>
            </w:tcBorders>
            <w:shd w:val="clear" w:color="auto" w:fill="auto"/>
            <w:vAlign w:val="center"/>
          </w:tcPr>
          <w:p w14:paraId="2954B2DD">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食品用塑料袋（24cm）</w:t>
            </w:r>
          </w:p>
        </w:tc>
        <w:tc>
          <w:tcPr>
            <w:tcW w:w="850" w:type="dxa"/>
            <w:tcBorders>
              <w:top w:val="nil"/>
              <w:left w:val="nil"/>
              <w:bottom w:val="single" w:color="auto" w:sz="4" w:space="0"/>
              <w:right w:val="single" w:color="auto" w:sz="4" w:space="0"/>
            </w:tcBorders>
            <w:shd w:val="clear" w:color="auto" w:fill="auto"/>
            <w:vAlign w:val="center"/>
          </w:tcPr>
          <w:p w14:paraId="315E97DC">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14F4A904">
            <w:pPr>
              <w:widowControl/>
              <w:jc w:val="center"/>
              <w:rPr>
                <w:rFonts w:ascii="宋体" w:hAnsi="宋体" w:cs="宋体"/>
                <w:color w:val="000000"/>
                <w:kern w:val="0"/>
                <w:sz w:val="24"/>
                <w:szCs w:val="24"/>
              </w:rPr>
            </w:pPr>
            <w:r>
              <w:rPr>
                <w:rFonts w:hint="eastAsia" w:ascii="宋体" w:hAnsi="宋体" w:cs="宋体"/>
                <w:color w:val="000000"/>
                <w:kern w:val="0"/>
                <w:sz w:val="24"/>
                <w:szCs w:val="24"/>
              </w:rPr>
              <w:t>2200000</w:t>
            </w:r>
          </w:p>
        </w:tc>
        <w:tc>
          <w:tcPr>
            <w:tcW w:w="1134" w:type="dxa"/>
            <w:tcBorders>
              <w:top w:val="nil"/>
              <w:left w:val="nil"/>
              <w:bottom w:val="single" w:color="auto" w:sz="4" w:space="0"/>
              <w:right w:val="nil"/>
            </w:tcBorders>
            <w:shd w:val="clear" w:color="auto" w:fill="auto"/>
            <w:vAlign w:val="center"/>
          </w:tcPr>
          <w:p w14:paraId="0904CCFB">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0.02 </w:t>
            </w:r>
          </w:p>
        </w:tc>
        <w:tc>
          <w:tcPr>
            <w:tcW w:w="992" w:type="dxa"/>
            <w:tcBorders>
              <w:top w:val="nil"/>
              <w:left w:val="single" w:color="auto" w:sz="4" w:space="0"/>
              <w:bottom w:val="single" w:color="auto" w:sz="4" w:space="0"/>
              <w:right w:val="single" w:color="auto" w:sz="4" w:space="0"/>
            </w:tcBorders>
            <w:shd w:val="clear" w:color="auto" w:fill="auto"/>
            <w:vAlign w:val="center"/>
          </w:tcPr>
          <w:p w14:paraId="18387A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9BE494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240DBE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3E50083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13A604">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6C2C040">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552" w:type="dxa"/>
            <w:tcBorders>
              <w:top w:val="nil"/>
              <w:left w:val="nil"/>
              <w:bottom w:val="single" w:color="auto" w:sz="4" w:space="0"/>
              <w:right w:val="single" w:color="auto" w:sz="4" w:space="0"/>
            </w:tcBorders>
            <w:shd w:val="clear" w:color="auto" w:fill="auto"/>
            <w:vAlign w:val="center"/>
          </w:tcPr>
          <w:p w14:paraId="7856112B">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食品用塑料袋（28cm）</w:t>
            </w:r>
          </w:p>
        </w:tc>
        <w:tc>
          <w:tcPr>
            <w:tcW w:w="850" w:type="dxa"/>
            <w:tcBorders>
              <w:top w:val="nil"/>
              <w:left w:val="nil"/>
              <w:bottom w:val="single" w:color="auto" w:sz="4" w:space="0"/>
              <w:right w:val="single" w:color="auto" w:sz="4" w:space="0"/>
            </w:tcBorders>
            <w:shd w:val="clear" w:color="auto" w:fill="auto"/>
            <w:vAlign w:val="center"/>
          </w:tcPr>
          <w:p w14:paraId="18DD881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05BBDD84">
            <w:pPr>
              <w:widowControl/>
              <w:jc w:val="center"/>
              <w:rPr>
                <w:rFonts w:ascii="宋体" w:hAnsi="宋体" w:cs="宋体"/>
                <w:color w:val="000000"/>
                <w:kern w:val="0"/>
                <w:sz w:val="24"/>
                <w:szCs w:val="24"/>
              </w:rPr>
            </w:pPr>
            <w:r>
              <w:rPr>
                <w:rFonts w:hint="eastAsia" w:ascii="宋体" w:hAnsi="宋体" w:cs="宋体"/>
                <w:color w:val="000000"/>
                <w:kern w:val="0"/>
                <w:sz w:val="24"/>
                <w:szCs w:val="24"/>
              </w:rPr>
              <w:t>350000</w:t>
            </w:r>
          </w:p>
        </w:tc>
        <w:tc>
          <w:tcPr>
            <w:tcW w:w="1134" w:type="dxa"/>
            <w:tcBorders>
              <w:top w:val="nil"/>
              <w:left w:val="nil"/>
              <w:bottom w:val="single" w:color="auto" w:sz="4" w:space="0"/>
              <w:right w:val="nil"/>
            </w:tcBorders>
            <w:shd w:val="clear" w:color="auto" w:fill="auto"/>
            <w:vAlign w:val="center"/>
          </w:tcPr>
          <w:p w14:paraId="132DB2AD">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0.05 </w:t>
            </w:r>
          </w:p>
        </w:tc>
        <w:tc>
          <w:tcPr>
            <w:tcW w:w="992" w:type="dxa"/>
            <w:tcBorders>
              <w:top w:val="nil"/>
              <w:left w:val="single" w:color="auto" w:sz="4" w:space="0"/>
              <w:bottom w:val="single" w:color="auto" w:sz="4" w:space="0"/>
              <w:right w:val="single" w:color="auto" w:sz="4" w:space="0"/>
            </w:tcBorders>
            <w:shd w:val="clear" w:color="auto" w:fill="auto"/>
            <w:vAlign w:val="center"/>
          </w:tcPr>
          <w:p w14:paraId="5B2C404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BAAF52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788BC1B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24928C0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671F8B0">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DD4B261">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552" w:type="dxa"/>
            <w:tcBorders>
              <w:top w:val="nil"/>
              <w:left w:val="nil"/>
              <w:bottom w:val="single" w:color="auto" w:sz="4" w:space="0"/>
              <w:right w:val="single" w:color="auto" w:sz="4" w:space="0"/>
            </w:tcBorders>
            <w:shd w:val="clear" w:color="auto" w:fill="auto"/>
            <w:vAlign w:val="center"/>
          </w:tcPr>
          <w:p w14:paraId="63CC25A7">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食品用塑料袋（40cm）</w:t>
            </w:r>
          </w:p>
        </w:tc>
        <w:tc>
          <w:tcPr>
            <w:tcW w:w="850" w:type="dxa"/>
            <w:tcBorders>
              <w:top w:val="nil"/>
              <w:left w:val="nil"/>
              <w:bottom w:val="single" w:color="auto" w:sz="4" w:space="0"/>
              <w:right w:val="single" w:color="auto" w:sz="4" w:space="0"/>
            </w:tcBorders>
            <w:shd w:val="clear" w:color="auto" w:fill="auto"/>
            <w:vAlign w:val="center"/>
          </w:tcPr>
          <w:p w14:paraId="29CD5F9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46D92196">
            <w:pPr>
              <w:widowControl/>
              <w:jc w:val="center"/>
              <w:rPr>
                <w:rFonts w:ascii="宋体" w:hAnsi="宋体" w:cs="宋体"/>
                <w:color w:val="000000"/>
                <w:kern w:val="0"/>
                <w:sz w:val="24"/>
                <w:szCs w:val="24"/>
              </w:rPr>
            </w:pPr>
            <w:r>
              <w:rPr>
                <w:rFonts w:hint="eastAsia" w:ascii="宋体" w:hAnsi="宋体" w:cs="宋体"/>
                <w:color w:val="000000"/>
                <w:kern w:val="0"/>
                <w:sz w:val="24"/>
                <w:szCs w:val="24"/>
              </w:rPr>
              <w:t>2000</w:t>
            </w:r>
          </w:p>
        </w:tc>
        <w:tc>
          <w:tcPr>
            <w:tcW w:w="1134" w:type="dxa"/>
            <w:tcBorders>
              <w:top w:val="nil"/>
              <w:left w:val="nil"/>
              <w:bottom w:val="single" w:color="auto" w:sz="4" w:space="0"/>
              <w:right w:val="nil"/>
            </w:tcBorders>
            <w:shd w:val="clear" w:color="auto" w:fill="auto"/>
            <w:vAlign w:val="center"/>
          </w:tcPr>
          <w:p w14:paraId="12EA4964">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0.30 </w:t>
            </w:r>
          </w:p>
        </w:tc>
        <w:tc>
          <w:tcPr>
            <w:tcW w:w="992" w:type="dxa"/>
            <w:tcBorders>
              <w:top w:val="nil"/>
              <w:left w:val="single" w:color="auto" w:sz="4" w:space="0"/>
              <w:bottom w:val="single" w:color="auto" w:sz="4" w:space="0"/>
              <w:right w:val="single" w:color="auto" w:sz="4" w:space="0"/>
            </w:tcBorders>
            <w:shd w:val="clear" w:color="auto" w:fill="auto"/>
            <w:vAlign w:val="center"/>
          </w:tcPr>
          <w:p w14:paraId="410E494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C1D513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6BC104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66E0BAF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D25FBC7">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6D5E590B">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552" w:type="dxa"/>
            <w:tcBorders>
              <w:top w:val="nil"/>
              <w:left w:val="nil"/>
              <w:bottom w:val="single" w:color="auto" w:sz="4" w:space="0"/>
              <w:right w:val="single" w:color="auto" w:sz="4" w:space="0"/>
            </w:tcBorders>
            <w:shd w:val="clear" w:color="auto" w:fill="auto"/>
            <w:vAlign w:val="center"/>
          </w:tcPr>
          <w:p w14:paraId="578AE46B">
            <w:pPr>
              <w:widowControl/>
              <w:jc w:val="center"/>
              <w:rPr>
                <w:rFonts w:ascii="宋体" w:hAnsi="宋体" w:cs="宋体"/>
                <w:color w:val="000000"/>
                <w:kern w:val="0"/>
                <w:sz w:val="24"/>
                <w:szCs w:val="24"/>
              </w:rPr>
            </w:pPr>
            <w:r>
              <w:rPr>
                <w:rFonts w:hint="eastAsia" w:ascii="宋体" w:hAnsi="宋体" w:cs="宋体"/>
                <w:color w:val="000000"/>
                <w:kern w:val="0"/>
                <w:sz w:val="24"/>
                <w:szCs w:val="24"/>
              </w:rPr>
              <w:t>12A带盖豆浆纸杯（340ml）</w:t>
            </w:r>
          </w:p>
        </w:tc>
        <w:tc>
          <w:tcPr>
            <w:tcW w:w="850" w:type="dxa"/>
            <w:tcBorders>
              <w:top w:val="nil"/>
              <w:left w:val="nil"/>
              <w:bottom w:val="single" w:color="auto" w:sz="4" w:space="0"/>
              <w:right w:val="single" w:color="auto" w:sz="4" w:space="0"/>
            </w:tcBorders>
            <w:shd w:val="clear" w:color="auto" w:fill="auto"/>
            <w:vAlign w:val="center"/>
          </w:tcPr>
          <w:p w14:paraId="0669CC9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23DA9007">
            <w:pPr>
              <w:widowControl/>
              <w:jc w:val="center"/>
              <w:rPr>
                <w:rFonts w:ascii="宋体" w:hAnsi="宋体" w:cs="宋体"/>
                <w:color w:val="000000"/>
                <w:kern w:val="0"/>
                <w:sz w:val="24"/>
                <w:szCs w:val="24"/>
              </w:rPr>
            </w:pPr>
            <w:r>
              <w:rPr>
                <w:rFonts w:hint="eastAsia" w:ascii="宋体" w:hAnsi="宋体" w:cs="宋体"/>
                <w:color w:val="000000"/>
                <w:kern w:val="0"/>
                <w:sz w:val="24"/>
                <w:szCs w:val="24"/>
              </w:rPr>
              <w:t>200000</w:t>
            </w:r>
          </w:p>
        </w:tc>
        <w:tc>
          <w:tcPr>
            <w:tcW w:w="1134" w:type="dxa"/>
            <w:tcBorders>
              <w:top w:val="nil"/>
              <w:left w:val="nil"/>
              <w:bottom w:val="single" w:color="auto" w:sz="4" w:space="0"/>
              <w:right w:val="nil"/>
            </w:tcBorders>
            <w:shd w:val="clear" w:color="auto" w:fill="auto"/>
            <w:vAlign w:val="center"/>
          </w:tcPr>
          <w:p w14:paraId="12D427D9">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0.15 </w:t>
            </w:r>
          </w:p>
        </w:tc>
        <w:tc>
          <w:tcPr>
            <w:tcW w:w="992" w:type="dxa"/>
            <w:tcBorders>
              <w:top w:val="nil"/>
              <w:left w:val="single" w:color="auto" w:sz="4" w:space="0"/>
              <w:bottom w:val="single" w:color="auto" w:sz="4" w:space="0"/>
              <w:right w:val="single" w:color="auto" w:sz="4" w:space="0"/>
            </w:tcBorders>
            <w:shd w:val="clear" w:color="auto" w:fill="auto"/>
            <w:vAlign w:val="center"/>
          </w:tcPr>
          <w:p w14:paraId="7009785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65B5B0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69C0144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08D5CCF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F99BCA">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538AA0F">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552" w:type="dxa"/>
            <w:tcBorders>
              <w:top w:val="nil"/>
              <w:left w:val="nil"/>
              <w:bottom w:val="single" w:color="auto" w:sz="4" w:space="0"/>
              <w:right w:val="single" w:color="auto" w:sz="4" w:space="0"/>
            </w:tcBorders>
            <w:shd w:val="clear" w:color="auto" w:fill="auto"/>
            <w:vAlign w:val="center"/>
          </w:tcPr>
          <w:p w14:paraId="69E0ADBB">
            <w:pPr>
              <w:widowControl/>
              <w:jc w:val="center"/>
              <w:rPr>
                <w:rFonts w:ascii="宋体" w:hAnsi="宋体" w:cs="宋体"/>
                <w:color w:val="000000"/>
                <w:kern w:val="0"/>
                <w:sz w:val="24"/>
                <w:szCs w:val="24"/>
              </w:rPr>
            </w:pPr>
            <w:r>
              <w:rPr>
                <w:rFonts w:hint="eastAsia" w:ascii="宋体" w:hAnsi="宋体" w:cs="宋体"/>
                <w:color w:val="000000"/>
                <w:kern w:val="0"/>
                <w:sz w:val="24"/>
                <w:szCs w:val="24"/>
              </w:rPr>
              <w:t>带盖饮料杯（500ml）</w:t>
            </w:r>
          </w:p>
        </w:tc>
        <w:tc>
          <w:tcPr>
            <w:tcW w:w="850" w:type="dxa"/>
            <w:tcBorders>
              <w:top w:val="nil"/>
              <w:left w:val="nil"/>
              <w:bottom w:val="single" w:color="auto" w:sz="4" w:space="0"/>
              <w:right w:val="single" w:color="auto" w:sz="4" w:space="0"/>
            </w:tcBorders>
            <w:shd w:val="clear" w:color="auto" w:fill="auto"/>
            <w:vAlign w:val="center"/>
          </w:tcPr>
          <w:p w14:paraId="6B75C62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2040DE74">
            <w:pPr>
              <w:widowControl/>
              <w:jc w:val="center"/>
              <w:rPr>
                <w:rFonts w:ascii="宋体" w:hAnsi="宋体" w:cs="宋体"/>
                <w:color w:val="000000"/>
                <w:kern w:val="0"/>
                <w:sz w:val="24"/>
                <w:szCs w:val="24"/>
              </w:rPr>
            </w:pPr>
            <w:r>
              <w:rPr>
                <w:rFonts w:hint="eastAsia" w:ascii="宋体" w:hAnsi="宋体" w:cs="宋体"/>
                <w:color w:val="000000"/>
                <w:kern w:val="0"/>
                <w:sz w:val="24"/>
                <w:szCs w:val="24"/>
              </w:rPr>
              <w:t>270000</w:t>
            </w:r>
          </w:p>
        </w:tc>
        <w:tc>
          <w:tcPr>
            <w:tcW w:w="1134" w:type="dxa"/>
            <w:tcBorders>
              <w:top w:val="nil"/>
              <w:left w:val="nil"/>
              <w:bottom w:val="single" w:color="auto" w:sz="4" w:space="0"/>
              <w:right w:val="nil"/>
            </w:tcBorders>
            <w:shd w:val="clear" w:color="auto" w:fill="auto"/>
            <w:vAlign w:val="center"/>
          </w:tcPr>
          <w:p w14:paraId="73A2D8D6">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0.25 </w:t>
            </w:r>
          </w:p>
        </w:tc>
        <w:tc>
          <w:tcPr>
            <w:tcW w:w="992" w:type="dxa"/>
            <w:tcBorders>
              <w:top w:val="nil"/>
              <w:left w:val="single" w:color="auto" w:sz="4" w:space="0"/>
              <w:bottom w:val="single" w:color="auto" w:sz="4" w:space="0"/>
              <w:right w:val="single" w:color="auto" w:sz="4" w:space="0"/>
            </w:tcBorders>
            <w:shd w:val="clear" w:color="auto" w:fill="auto"/>
            <w:vAlign w:val="center"/>
          </w:tcPr>
          <w:p w14:paraId="49657BA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544D34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4C6A84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2D74269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4A0F8B">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1DA76EB">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552" w:type="dxa"/>
            <w:tcBorders>
              <w:top w:val="nil"/>
              <w:left w:val="nil"/>
              <w:bottom w:val="single" w:color="auto" w:sz="4" w:space="0"/>
              <w:right w:val="single" w:color="auto" w:sz="4" w:space="0"/>
            </w:tcBorders>
            <w:shd w:val="clear" w:color="auto" w:fill="auto"/>
            <w:vAlign w:val="center"/>
          </w:tcPr>
          <w:p w14:paraId="0510C362">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一次性天然竹筷（5.0mm*196mm）</w:t>
            </w:r>
          </w:p>
        </w:tc>
        <w:tc>
          <w:tcPr>
            <w:tcW w:w="850" w:type="dxa"/>
            <w:tcBorders>
              <w:top w:val="nil"/>
              <w:left w:val="nil"/>
              <w:bottom w:val="single" w:color="auto" w:sz="4" w:space="0"/>
              <w:right w:val="single" w:color="auto" w:sz="4" w:space="0"/>
            </w:tcBorders>
            <w:shd w:val="clear" w:color="auto" w:fill="auto"/>
            <w:vAlign w:val="center"/>
          </w:tcPr>
          <w:p w14:paraId="6F2427F1">
            <w:pPr>
              <w:widowControl/>
              <w:jc w:val="center"/>
              <w:rPr>
                <w:rFonts w:ascii="宋体" w:hAnsi="宋体" w:cs="宋体"/>
                <w:color w:val="000000"/>
                <w:kern w:val="0"/>
                <w:sz w:val="24"/>
                <w:szCs w:val="24"/>
              </w:rPr>
            </w:pPr>
            <w:r>
              <w:rPr>
                <w:rFonts w:hint="eastAsia" w:ascii="宋体" w:hAnsi="宋体" w:cs="宋体"/>
                <w:color w:val="000000"/>
                <w:kern w:val="0"/>
                <w:sz w:val="24"/>
                <w:szCs w:val="24"/>
              </w:rPr>
              <w:t>双</w:t>
            </w:r>
          </w:p>
        </w:tc>
        <w:tc>
          <w:tcPr>
            <w:tcW w:w="1418" w:type="dxa"/>
            <w:tcBorders>
              <w:top w:val="nil"/>
              <w:left w:val="nil"/>
              <w:bottom w:val="single" w:color="auto" w:sz="4" w:space="0"/>
              <w:right w:val="single" w:color="auto" w:sz="4" w:space="0"/>
            </w:tcBorders>
            <w:shd w:val="clear" w:color="auto" w:fill="auto"/>
            <w:vAlign w:val="center"/>
          </w:tcPr>
          <w:p w14:paraId="591D423C">
            <w:pPr>
              <w:widowControl/>
              <w:jc w:val="center"/>
              <w:rPr>
                <w:rFonts w:ascii="宋体" w:hAnsi="宋体" w:cs="宋体"/>
                <w:color w:val="000000"/>
                <w:kern w:val="0"/>
                <w:sz w:val="24"/>
                <w:szCs w:val="24"/>
              </w:rPr>
            </w:pPr>
            <w:r>
              <w:rPr>
                <w:rFonts w:hint="eastAsia" w:ascii="宋体" w:hAnsi="宋体" w:cs="宋体"/>
                <w:color w:val="000000"/>
                <w:kern w:val="0"/>
                <w:sz w:val="24"/>
                <w:szCs w:val="24"/>
              </w:rPr>
              <w:t>1100000</w:t>
            </w:r>
          </w:p>
        </w:tc>
        <w:tc>
          <w:tcPr>
            <w:tcW w:w="1134" w:type="dxa"/>
            <w:tcBorders>
              <w:top w:val="nil"/>
              <w:left w:val="nil"/>
              <w:bottom w:val="single" w:color="auto" w:sz="4" w:space="0"/>
              <w:right w:val="nil"/>
            </w:tcBorders>
            <w:shd w:val="clear" w:color="auto" w:fill="auto"/>
            <w:vAlign w:val="center"/>
          </w:tcPr>
          <w:p w14:paraId="5282D109">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0.05 </w:t>
            </w:r>
          </w:p>
        </w:tc>
        <w:tc>
          <w:tcPr>
            <w:tcW w:w="992" w:type="dxa"/>
            <w:tcBorders>
              <w:top w:val="nil"/>
              <w:left w:val="single" w:color="auto" w:sz="4" w:space="0"/>
              <w:bottom w:val="single" w:color="auto" w:sz="4" w:space="0"/>
              <w:right w:val="single" w:color="auto" w:sz="4" w:space="0"/>
            </w:tcBorders>
            <w:shd w:val="clear" w:color="auto" w:fill="auto"/>
            <w:vAlign w:val="center"/>
          </w:tcPr>
          <w:p w14:paraId="7F9A2CE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8BA2DB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79792A3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38562E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D39FFD">
        <w:tblPrEx>
          <w:tblCellMar>
            <w:top w:w="0" w:type="dxa"/>
            <w:left w:w="108" w:type="dxa"/>
            <w:bottom w:w="0" w:type="dxa"/>
            <w:right w:w="108" w:type="dxa"/>
          </w:tblCellMar>
        </w:tblPrEx>
        <w:trPr>
          <w:trHeight w:val="76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D434021">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2552" w:type="dxa"/>
            <w:tcBorders>
              <w:top w:val="nil"/>
              <w:left w:val="nil"/>
              <w:bottom w:val="single" w:color="auto" w:sz="4" w:space="0"/>
              <w:right w:val="single" w:color="auto" w:sz="4" w:space="0"/>
            </w:tcBorders>
            <w:shd w:val="clear" w:color="auto" w:fill="auto"/>
            <w:vAlign w:val="center"/>
          </w:tcPr>
          <w:p w14:paraId="18001CC4">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一次性手套（原料聚乙烯 100只/包）</w:t>
            </w:r>
          </w:p>
        </w:tc>
        <w:tc>
          <w:tcPr>
            <w:tcW w:w="850" w:type="dxa"/>
            <w:tcBorders>
              <w:top w:val="nil"/>
              <w:left w:val="nil"/>
              <w:bottom w:val="single" w:color="auto" w:sz="4" w:space="0"/>
              <w:right w:val="single" w:color="auto" w:sz="4" w:space="0"/>
            </w:tcBorders>
            <w:shd w:val="clear" w:color="auto" w:fill="auto"/>
            <w:vAlign w:val="center"/>
          </w:tcPr>
          <w:p w14:paraId="575C388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07F1B57E">
            <w:pPr>
              <w:widowControl/>
              <w:jc w:val="center"/>
              <w:rPr>
                <w:rFonts w:ascii="宋体" w:hAnsi="宋体" w:cs="宋体"/>
                <w:color w:val="000000"/>
                <w:kern w:val="0"/>
                <w:sz w:val="24"/>
                <w:szCs w:val="24"/>
              </w:rPr>
            </w:pPr>
            <w:r>
              <w:rPr>
                <w:rFonts w:hint="eastAsia" w:ascii="宋体" w:hAnsi="宋体" w:cs="宋体"/>
                <w:color w:val="000000"/>
                <w:kern w:val="0"/>
                <w:sz w:val="24"/>
                <w:szCs w:val="24"/>
              </w:rPr>
              <w:t>18000</w:t>
            </w:r>
          </w:p>
        </w:tc>
        <w:tc>
          <w:tcPr>
            <w:tcW w:w="1134" w:type="dxa"/>
            <w:tcBorders>
              <w:top w:val="nil"/>
              <w:left w:val="nil"/>
              <w:bottom w:val="single" w:color="auto" w:sz="4" w:space="0"/>
              <w:right w:val="nil"/>
            </w:tcBorders>
            <w:shd w:val="clear" w:color="auto" w:fill="auto"/>
            <w:vAlign w:val="center"/>
          </w:tcPr>
          <w:p w14:paraId="5ECC4E7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0.02 </w:t>
            </w:r>
          </w:p>
        </w:tc>
        <w:tc>
          <w:tcPr>
            <w:tcW w:w="992" w:type="dxa"/>
            <w:tcBorders>
              <w:top w:val="nil"/>
              <w:left w:val="single" w:color="auto" w:sz="4" w:space="0"/>
              <w:bottom w:val="single" w:color="auto" w:sz="4" w:space="0"/>
              <w:right w:val="single" w:color="auto" w:sz="4" w:space="0"/>
            </w:tcBorders>
            <w:shd w:val="clear" w:color="auto" w:fill="auto"/>
            <w:vAlign w:val="center"/>
          </w:tcPr>
          <w:p w14:paraId="5EEAB45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D16807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134C55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7282FA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DF4EB0">
        <w:tblPrEx>
          <w:tblCellMar>
            <w:top w:w="0" w:type="dxa"/>
            <w:left w:w="108" w:type="dxa"/>
            <w:bottom w:w="0" w:type="dxa"/>
            <w:right w:w="108" w:type="dxa"/>
          </w:tblCellMar>
        </w:tblPrEx>
        <w:trPr>
          <w:trHeight w:val="61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2AD646F">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2552" w:type="dxa"/>
            <w:tcBorders>
              <w:top w:val="nil"/>
              <w:left w:val="nil"/>
              <w:bottom w:val="single" w:color="auto" w:sz="4" w:space="0"/>
              <w:right w:val="single" w:color="auto" w:sz="4" w:space="0"/>
            </w:tcBorders>
            <w:shd w:val="clear" w:color="auto" w:fill="auto"/>
            <w:vAlign w:val="center"/>
          </w:tcPr>
          <w:p w14:paraId="10F2C0A8">
            <w:pPr>
              <w:widowControl/>
              <w:jc w:val="center"/>
              <w:rPr>
                <w:rFonts w:ascii="宋体" w:hAnsi="宋体" w:cs="宋体"/>
                <w:color w:val="000000"/>
                <w:kern w:val="0"/>
                <w:sz w:val="24"/>
                <w:szCs w:val="24"/>
              </w:rPr>
            </w:pPr>
            <w:r>
              <w:rPr>
                <w:rFonts w:hint="eastAsia" w:ascii="宋体" w:hAnsi="宋体" w:cs="宋体"/>
                <w:color w:val="000000"/>
                <w:kern w:val="0"/>
                <w:sz w:val="24"/>
                <w:szCs w:val="24"/>
              </w:rPr>
              <w:t>粗吸管（190mm*11mm）</w:t>
            </w:r>
          </w:p>
        </w:tc>
        <w:tc>
          <w:tcPr>
            <w:tcW w:w="850" w:type="dxa"/>
            <w:tcBorders>
              <w:top w:val="nil"/>
              <w:left w:val="nil"/>
              <w:bottom w:val="single" w:color="auto" w:sz="4" w:space="0"/>
              <w:right w:val="single" w:color="auto" w:sz="4" w:space="0"/>
            </w:tcBorders>
            <w:shd w:val="clear" w:color="auto" w:fill="auto"/>
            <w:vAlign w:val="center"/>
          </w:tcPr>
          <w:p w14:paraId="4BD5A7B3">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5E8F607B">
            <w:pPr>
              <w:widowControl/>
              <w:jc w:val="center"/>
              <w:rPr>
                <w:rFonts w:ascii="宋体" w:hAnsi="宋体" w:cs="宋体"/>
                <w:color w:val="000000"/>
                <w:kern w:val="0"/>
                <w:sz w:val="24"/>
                <w:szCs w:val="24"/>
              </w:rPr>
            </w:pPr>
            <w:r>
              <w:rPr>
                <w:rFonts w:hint="eastAsia" w:ascii="宋体" w:hAnsi="宋体" w:cs="宋体"/>
                <w:color w:val="000000"/>
                <w:kern w:val="0"/>
                <w:sz w:val="24"/>
                <w:szCs w:val="24"/>
              </w:rPr>
              <w:t>120000</w:t>
            </w:r>
          </w:p>
        </w:tc>
        <w:tc>
          <w:tcPr>
            <w:tcW w:w="1134" w:type="dxa"/>
            <w:tcBorders>
              <w:top w:val="nil"/>
              <w:left w:val="nil"/>
              <w:bottom w:val="single" w:color="auto" w:sz="4" w:space="0"/>
              <w:right w:val="nil"/>
            </w:tcBorders>
            <w:shd w:val="clear" w:color="auto" w:fill="auto"/>
            <w:vAlign w:val="center"/>
          </w:tcPr>
          <w:p w14:paraId="3D754273">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0.03 </w:t>
            </w:r>
          </w:p>
        </w:tc>
        <w:tc>
          <w:tcPr>
            <w:tcW w:w="992" w:type="dxa"/>
            <w:tcBorders>
              <w:top w:val="nil"/>
              <w:left w:val="single" w:color="auto" w:sz="4" w:space="0"/>
              <w:bottom w:val="single" w:color="auto" w:sz="4" w:space="0"/>
              <w:right w:val="single" w:color="auto" w:sz="4" w:space="0"/>
            </w:tcBorders>
            <w:shd w:val="clear" w:color="auto" w:fill="auto"/>
            <w:vAlign w:val="center"/>
          </w:tcPr>
          <w:p w14:paraId="5683019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AE16A4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34B61C6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496B63C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59A3DD">
        <w:tblPrEx>
          <w:tblCellMar>
            <w:top w:w="0" w:type="dxa"/>
            <w:left w:w="108" w:type="dxa"/>
            <w:bottom w:w="0" w:type="dxa"/>
            <w:right w:w="108" w:type="dxa"/>
          </w:tblCellMar>
        </w:tblPrEx>
        <w:trPr>
          <w:trHeight w:val="61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CDA92C7">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2552" w:type="dxa"/>
            <w:tcBorders>
              <w:top w:val="nil"/>
              <w:left w:val="nil"/>
              <w:bottom w:val="single" w:color="auto" w:sz="4" w:space="0"/>
              <w:right w:val="single" w:color="auto" w:sz="4" w:space="0"/>
            </w:tcBorders>
            <w:shd w:val="clear" w:color="auto" w:fill="auto"/>
            <w:vAlign w:val="center"/>
          </w:tcPr>
          <w:p w14:paraId="383D91CB">
            <w:pPr>
              <w:widowControl/>
              <w:jc w:val="center"/>
              <w:rPr>
                <w:rFonts w:ascii="宋体" w:hAnsi="宋体" w:cs="宋体"/>
                <w:color w:val="000000"/>
                <w:kern w:val="0"/>
                <w:sz w:val="24"/>
                <w:szCs w:val="24"/>
              </w:rPr>
            </w:pPr>
            <w:r>
              <w:rPr>
                <w:rFonts w:hint="eastAsia" w:ascii="宋体" w:hAnsi="宋体" w:cs="宋体"/>
                <w:color w:val="000000"/>
                <w:kern w:val="0"/>
                <w:sz w:val="24"/>
                <w:szCs w:val="24"/>
              </w:rPr>
              <w:t>细吸管（230mm*6mm）</w:t>
            </w:r>
          </w:p>
        </w:tc>
        <w:tc>
          <w:tcPr>
            <w:tcW w:w="850" w:type="dxa"/>
            <w:tcBorders>
              <w:top w:val="nil"/>
              <w:left w:val="nil"/>
              <w:bottom w:val="single" w:color="auto" w:sz="4" w:space="0"/>
              <w:right w:val="single" w:color="auto" w:sz="4" w:space="0"/>
            </w:tcBorders>
            <w:shd w:val="clear" w:color="auto" w:fill="auto"/>
            <w:vAlign w:val="center"/>
          </w:tcPr>
          <w:p w14:paraId="2D0EE6B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2FB70A99">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550000</w:t>
            </w:r>
          </w:p>
        </w:tc>
        <w:tc>
          <w:tcPr>
            <w:tcW w:w="1134" w:type="dxa"/>
            <w:tcBorders>
              <w:top w:val="nil"/>
              <w:left w:val="nil"/>
              <w:bottom w:val="single" w:color="auto" w:sz="4" w:space="0"/>
              <w:right w:val="nil"/>
            </w:tcBorders>
            <w:shd w:val="clear" w:color="auto" w:fill="auto"/>
            <w:vAlign w:val="center"/>
          </w:tcPr>
          <w:p w14:paraId="1C1E67ED">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0.02 </w:t>
            </w:r>
          </w:p>
        </w:tc>
        <w:tc>
          <w:tcPr>
            <w:tcW w:w="992" w:type="dxa"/>
            <w:tcBorders>
              <w:top w:val="nil"/>
              <w:left w:val="single" w:color="auto" w:sz="4" w:space="0"/>
              <w:bottom w:val="single" w:color="auto" w:sz="4" w:space="0"/>
              <w:right w:val="single" w:color="auto" w:sz="4" w:space="0"/>
            </w:tcBorders>
            <w:shd w:val="clear" w:color="auto" w:fill="auto"/>
            <w:vAlign w:val="center"/>
          </w:tcPr>
          <w:p w14:paraId="5585A87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39DC8D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572F66A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5082007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70782D">
        <w:tblPrEx>
          <w:tblCellMar>
            <w:top w:w="0" w:type="dxa"/>
            <w:left w:w="108" w:type="dxa"/>
            <w:bottom w:w="0" w:type="dxa"/>
            <w:right w:w="108" w:type="dxa"/>
          </w:tblCellMar>
        </w:tblPrEx>
        <w:trPr>
          <w:trHeight w:val="5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57F010B4">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2552" w:type="dxa"/>
            <w:tcBorders>
              <w:top w:val="nil"/>
              <w:left w:val="nil"/>
              <w:bottom w:val="single" w:color="auto" w:sz="4" w:space="0"/>
              <w:right w:val="single" w:color="auto" w:sz="4" w:space="0"/>
            </w:tcBorders>
            <w:shd w:val="clear" w:color="auto" w:fill="auto"/>
            <w:vAlign w:val="center"/>
          </w:tcPr>
          <w:p w14:paraId="2FBDA4CE">
            <w:pPr>
              <w:widowControl/>
              <w:jc w:val="center"/>
              <w:rPr>
                <w:rFonts w:ascii="宋体" w:hAnsi="宋体" w:cs="宋体"/>
                <w:color w:val="000000"/>
                <w:kern w:val="0"/>
                <w:sz w:val="24"/>
                <w:szCs w:val="24"/>
              </w:rPr>
            </w:pPr>
            <w:r>
              <w:rPr>
                <w:rFonts w:hint="eastAsia" w:ascii="宋体" w:hAnsi="宋体" w:cs="宋体"/>
                <w:color w:val="000000"/>
                <w:kern w:val="0"/>
                <w:sz w:val="24"/>
                <w:szCs w:val="24"/>
              </w:rPr>
              <w:t>环保透明口罩（食品级）</w:t>
            </w:r>
          </w:p>
        </w:tc>
        <w:tc>
          <w:tcPr>
            <w:tcW w:w="850" w:type="dxa"/>
            <w:tcBorders>
              <w:top w:val="nil"/>
              <w:left w:val="nil"/>
              <w:bottom w:val="single" w:color="auto" w:sz="4" w:space="0"/>
              <w:right w:val="single" w:color="auto" w:sz="4" w:space="0"/>
            </w:tcBorders>
            <w:shd w:val="clear" w:color="auto" w:fill="auto"/>
            <w:vAlign w:val="center"/>
          </w:tcPr>
          <w:p w14:paraId="19683D6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4F07F4E7">
            <w:pPr>
              <w:widowControl/>
              <w:jc w:val="center"/>
              <w:rPr>
                <w:rFonts w:ascii="宋体" w:hAnsi="宋体" w:cs="宋体"/>
                <w:color w:val="000000"/>
                <w:kern w:val="0"/>
                <w:sz w:val="24"/>
                <w:szCs w:val="24"/>
              </w:rPr>
            </w:pPr>
            <w:r>
              <w:rPr>
                <w:rFonts w:hint="eastAsia" w:ascii="宋体" w:hAnsi="宋体" w:cs="宋体"/>
                <w:color w:val="000000"/>
                <w:kern w:val="0"/>
                <w:sz w:val="24"/>
                <w:szCs w:val="24"/>
              </w:rPr>
              <w:t>470</w:t>
            </w:r>
          </w:p>
        </w:tc>
        <w:tc>
          <w:tcPr>
            <w:tcW w:w="1134" w:type="dxa"/>
            <w:tcBorders>
              <w:top w:val="nil"/>
              <w:left w:val="nil"/>
              <w:bottom w:val="single" w:color="auto" w:sz="4" w:space="0"/>
              <w:right w:val="nil"/>
            </w:tcBorders>
            <w:shd w:val="clear" w:color="auto" w:fill="auto"/>
            <w:vAlign w:val="center"/>
          </w:tcPr>
          <w:p w14:paraId="7F4B1802">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2.50 </w:t>
            </w:r>
          </w:p>
        </w:tc>
        <w:tc>
          <w:tcPr>
            <w:tcW w:w="992" w:type="dxa"/>
            <w:tcBorders>
              <w:top w:val="nil"/>
              <w:left w:val="single" w:color="auto" w:sz="4" w:space="0"/>
              <w:bottom w:val="single" w:color="auto" w:sz="4" w:space="0"/>
              <w:right w:val="single" w:color="auto" w:sz="4" w:space="0"/>
            </w:tcBorders>
            <w:shd w:val="clear" w:color="auto" w:fill="auto"/>
            <w:vAlign w:val="center"/>
          </w:tcPr>
          <w:p w14:paraId="7EE4F99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148E3A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5452AC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02A9D58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827FBF">
        <w:tblPrEx>
          <w:tblCellMar>
            <w:top w:w="0" w:type="dxa"/>
            <w:left w:w="108" w:type="dxa"/>
            <w:bottom w:w="0" w:type="dxa"/>
            <w:right w:w="108" w:type="dxa"/>
          </w:tblCellMar>
        </w:tblPrEx>
        <w:trPr>
          <w:trHeight w:val="60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DBF26AD">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2552" w:type="dxa"/>
            <w:tcBorders>
              <w:top w:val="nil"/>
              <w:left w:val="nil"/>
              <w:bottom w:val="single" w:color="auto" w:sz="4" w:space="0"/>
              <w:right w:val="single" w:color="auto" w:sz="4" w:space="0"/>
            </w:tcBorders>
            <w:shd w:val="clear" w:color="auto" w:fill="auto"/>
            <w:vAlign w:val="center"/>
          </w:tcPr>
          <w:p w14:paraId="493B7A89">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一次性口罩（无纺布）</w:t>
            </w:r>
          </w:p>
        </w:tc>
        <w:tc>
          <w:tcPr>
            <w:tcW w:w="850" w:type="dxa"/>
            <w:tcBorders>
              <w:top w:val="nil"/>
              <w:left w:val="nil"/>
              <w:bottom w:val="single" w:color="auto" w:sz="4" w:space="0"/>
              <w:right w:val="single" w:color="auto" w:sz="4" w:space="0"/>
            </w:tcBorders>
            <w:shd w:val="clear" w:color="auto" w:fill="auto"/>
            <w:noWrap/>
            <w:vAlign w:val="center"/>
          </w:tcPr>
          <w:p w14:paraId="09D8C2BF">
            <w:pPr>
              <w:widowControl/>
              <w:jc w:val="center"/>
              <w:rPr>
                <w:rFonts w:ascii="宋体" w:hAnsi="宋体" w:cs="宋体"/>
                <w:color w:val="000000"/>
                <w:kern w:val="0"/>
                <w:sz w:val="22"/>
              </w:rPr>
            </w:pPr>
            <w:r>
              <w:rPr>
                <w:rFonts w:hint="eastAsia" w:ascii="宋体" w:hAnsi="宋体" w:cs="宋体"/>
                <w:color w:val="000000"/>
                <w:kern w:val="0"/>
                <w:sz w:val="22"/>
              </w:rPr>
              <w:t>只</w:t>
            </w:r>
          </w:p>
        </w:tc>
        <w:tc>
          <w:tcPr>
            <w:tcW w:w="1418" w:type="dxa"/>
            <w:tcBorders>
              <w:top w:val="nil"/>
              <w:left w:val="nil"/>
              <w:bottom w:val="single" w:color="auto" w:sz="4" w:space="0"/>
              <w:right w:val="single" w:color="auto" w:sz="4" w:space="0"/>
            </w:tcBorders>
            <w:shd w:val="clear" w:color="auto" w:fill="auto"/>
            <w:noWrap/>
            <w:vAlign w:val="center"/>
          </w:tcPr>
          <w:p w14:paraId="5BB3DF38">
            <w:pPr>
              <w:widowControl/>
              <w:jc w:val="center"/>
              <w:rPr>
                <w:rFonts w:ascii="宋体" w:hAnsi="宋体" w:cs="宋体"/>
                <w:color w:val="000000"/>
                <w:kern w:val="0"/>
                <w:sz w:val="22"/>
              </w:rPr>
            </w:pPr>
            <w:r>
              <w:rPr>
                <w:rFonts w:hint="eastAsia" w:ascii="宋体" w:hAnsi="宋体" w:cs="宋体"/>
                <w:color w:val="000000"/>
                <w:kern w:val="0"/>
                <w:sz w:val="22"/>
              </w:rPr>
              <w:t>10000</w:t>
            </w:r>
          </w:p>
        </w:tc>
        <w:tc>
          <w:tcPr>
            <w:tcW w:w="1134" w:type="dxa"/>
            <w:tcBorders>
              <w:top w:val="nil"/>
              <w:left w:val="nil"/>
              <w:bottom w:val="single" w:color="auto" w:sz="4" w:space="0"/>
              <w:right w:val="nil"/>
            </w:tcBorders>
            <w:shd w:val="clear" w:color="auto" w:fill="auto"/>
            <w:noWrap/>
            <w:vAlign w:val="center"/>
          </w:tcPr>
          <w:p w14:paraId="1E874C46">
            <w:pPr>
              <w:widowControl/>
              <w:jc w:val="center"/>
              <w:rPr>
                <w:rFonts w:ascii="宋体" w:hAnsi="宋体" w:cs="宋体"/>
                <w:color w:val="000000"/>
                <w:kern w:val="0"/>
                <w:sz w:val="22"/>
              </w:rPr>
            </w:pPr>
            <w:r>
              <w:rPr>
                <w:rFonts w:hint="eastAsia" w:ascii="宋体" w:hAnsi="宋体" w:cs="宋体"/>
                <w:color w:val="000000"/>
                <w:kern w:val="0"/>
                <w:sz w:val="22"/>
              </w:rPr>
              <w:t xml:space="preserve">0.10 </w:t>
            </w: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4785E6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76ECA5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6F99978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7256F1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1A5400">
        <w:tblPrEx>
          <w:tblCellMar>
            <w:top w:w="0" w:type="dxa"/>
            <w:left w:w="108" w:type="dxa"/>
            <w:bottom w:w="0" w:type="dxa"/>
            <w:right w:w="108" w:type="dxa"/>
          </w:tblCellMar>
        </w:tblPrEx>
        <w:trPr>
          <w:trHeight w:val="5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056B8CA5">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552" w:type="dxa"/>
            <w:tcBorders>
              <w:top w:val="nil"/>
              <w:left w:val="nil"/>
              <w:bottom w:val="single" w:color="auto" w:sz="4" w:space="0"/>
              <w:right w:val="single" w:color="auto" w:sz="4" w:space="0"/>
            </w:tcBorders>
            <w:shd w:val="clear" w:color="auto" w:fill="auto"/>
            <w:vAlign w:val="center"/>
          </w:tcPr>
          <w:p w14:paraId="09FF49A5">
            <w:pPr>
              <w:widowControl/>
              <w:jc w:val="center"/>
              <w:rPr>
                <w:rFonts w:ascii="宋体" w:hAnsi="宋体" w:cs="宋体"/>
                <w:color w:val="000000"/>
                <w:kern w:val="0"/>
                <w:sz w:val="24"/>
                <w:szCs w:val="24"/>
              </w:rPr>
            </w:pPr>
            <w:r>
              <w:rPr>
                <w:rFonts w:hint="eastAsia" w:ascii="宋体" w:hAnsi="宋体" w:cs="宋体"/>
                <w:color w:val="000000"/>
                <w:kern w:val="0"/>
                <w:sz w:val="24"/>
                <w:szCs w:val="24"/>
              </w:rPr>
              <w:t>保鲜膜（45cm*300m约2.8斤/卷）</w:t>
            </w:r>
          </w:p>
        </w:tc>
        <w:tc>
          <w:tcPr>
            <w:tcW w:w="850" w:type="dxa"/>
            <w:tcBorders>
              <w:top w:val="nil"/>
              <w:left w:val="nil"/>
              <w:bottom w:val="single" w:color="auto" w:sz="4" w:space="0"/>
              <w:right w:val="single" w:color="auto" w:sz="4" w:space="0"/>
            </w:tcBorders>
            <w:shd w:val="clear" w:color="auto" w:fill="auto"/>
            <w:vAlign w:val="center"/>
          </w:tcPr>
          <w:p w14:paraId="21B8FF28">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418" w:type="dxa"/>
            <w:tcBorders>
              <w:top w:val="nil"/>
              <w:left w:val="nil"/>
              <w:bottom w:val="single" w:color="auto" w:sz="4" w:space="0"/>
              <w:right w:val="single" w:color="auto" w:sz="4" w:space="0"/>
            </w:tcBorders>
            <w:shd w:val="clear" w:color="auto" w:fill="auto"/>
            <w:vAlign w:val="center"/>
          </w:tcPr>
          <w:p w14:paraId="51216E8F">
            <w:pPr>
              <w:widowControl/>
              <w:jc w:val="center"/>
              <w:rPr>
                <w:rFonts w:ascii="宋体" w:hAnsi="宋体" w:cs="宋体"/>
                <w:color w:val="000000"/>
                <w:kern w:val="0"/>
                <w:sz w:val="24"/>
                <w:szCs w:val="24"/>
              </w:rPr>
            </w:pPr>
            <w:r>
              <w:rPr>
                <w:rFonts w:hint="eastAsia" w:ascii="宋体" w:hAnsi="宋体" w:cs="宋体"/>
                <w:color w:val="000000"/>
                <w:kern w:val="0"/>
                <w:sz w:val="24"/>
                <w:szCs w:val="24"/>
              </w:rPr>
              <w:t>700</w:t>
            </w:r>
          </w:p>
        </w:tc>
        <w:tc>
          <w:tcPr>
            <w:tcW w:w="1134" w:type="dxa"/>
            <w:tcBorders>
              <w:top w:val="nil"/>
              <w:left w:val="nil"/>
              <w:bottom w:val="single" w:color="auto" w:sz="4" w:space="0"/>
              <w:right w:val="nil"/>
            </w:tcBorders>
            <w:shd w:val="clear" w:color="auto" w:fill="auto"/>
            <w:vAlign w:val="center"/>
          </w:tcPr>
          <w:p w14:paraId="0A9B334D">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26.00 </w:t>
            </w:r>
          </w:p>
        </w:tc>
        <w:tc>
          <w:tcPr>
            <w:tcW w:w="992" w:type="dxa"/>
            <w:tcBorders>
              <w:top w:val="nil"/>
              <w:left w:val="single" w:color="auto" w:sz="4" w:space="0"/>
              <w:bottom w:val="single" w:color="auto" w:sz="4" w:space="0"/>
              <w:right w:val="single" w:color="auto" w:sz="4" w:space="0"/>
            </w:tcBorders>
            <w:shd w:val="clear" w:color="auto" w:fill="auto"/>
            <w:vAlign w:val="center"/>
          </w:tcPr>
          <w:p w14:paraId="7F0BD22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38A49C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6B3D643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2D3B1ED3">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B83900">
        <w:tblPrEx>
          <w:tblCellMar>
            <w:top w:w="0" w:type="dxa"/>
            <w:left w:w="108" w:type="dxa"/>
            <w:bottom w:w="0" w:type="dxa"/>
            <w:right w:w="108" w:type="dxa"/>
          </w:tblCellMar>
        </w:tblPrEx>
        <w:trPr>
          <w:trHeight w:val="64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1D156B8E">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2552" w:type="dxa"/>
            <w:tcBorders>
              <w:top w:val="nil"/>
              <w:left w:val="nil"/>
              <w:bottom w:val="single" w:color="auto" w:sz="4" w:space="0"/>
              <w:right w:val="single" w:color="auto" w:sz="4" w:space="0"/>
            </w:tcBorders>
            <w:shd w:val="clear" w:color="auto" w:fill="auto"/>
            <w:vAlign w:val="center"/>
          </w:tcPr>
          <w:p w14:paraId="59CBDB1C">
            <w:pPr>
              <w:widowControl/>
              <w:jc w:val="center"/>
              <w:rPr>
                <w:rFonts w:ascii="宋体" w:hAnsi="宋体" w:cs="宋体"/>
                <w:color w:val="000000"/>
                <w:kern w:val="0"/>
                <w:sz w:val="24"/>
                <w:szCs w:val="24"/>
              </w:rPr>
            </w:pPr>
            <w:r>
              <w:rPr>
                <w:rFonts w:hint="eastAsia" w:ascii="宋体" w:hAnsi="宋体" w:cs="宋体"/>
                <w:color w:val="000000"/>
                <w:kern w:val="0"/>
                <w:sz w:val="24"/>
                <w:szCs w:val="24"/>
              </w:rPr>
              <w:t>牛皮纸打包盒（1100毫升）</w:t>
            </w:r>
          </w:p>
        </w:tc>
        <w:tc>
          <w:tcPr>
            <w:tcW w:w="850" w:type="dxa"/>
            <w:tcBorders>
              <w:top w:val="nil"/>
              <w:left w:val="nil"/>
              <w:bottom w:val="single" w:color="auto" w:sz="4" w:space="0"/>
              <w:right w:val="single" w:color="auto" w:sz="4" w:space="0"/>
            </w:tcBorders>
            <w:shd w:val="clear" w:color="auto" w:fill="auto"/>
            <w:vAlign w:val="center"/>
          </w:tcPr>
          <w:p w14:paraId="7CA1A7AC">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418" w:type="dxa"/>
            <w:tcBorders>
              <w:top w:val="nil"/>
              <w:left w:val="nil"/>
              <w:bottom w:val="single" w:color="auto" w:sz="4" w:space="0"/>
              <w:right w:val="single" w:color="auto" w:sz="4" w:space="0"/>
            </w:tcBorders>
            <w:shd w:val="clear" w:color="auto" w:fill="auto"/>
            <w:vAlign w:val="center"/>
          </w:tcPr>
          <w:p w14:paraId="60AA5DE7">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134" w:type="dxa"/>
            <w:tcBorders>
              <w:top w:val="nil"/>
              <w:left w:val="nil"/>
              <w:bottom w:val="single" w:color="auto" w:sz="4" w:space="0"/>
              <w:right w:val="nil"/>
            </w:tcBorders>
            <w:shd w:val="clear" w:color="auto" w:fill="auto"/>
            <w:vAlign w:val="center"/>
          </w:tcPr>
          <w:p w14:paraId="02E160D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0.50 </w:t>
            </w:r>
          </w:p>
        </w:tc>
        <w:tc>
          <w:tcPr>
            <w:tcW w:w="992" w:type="dxa"/>
            <w:tcBorders>
              <w:top w:val="nil"/>
              <w:left w:val="single" w:color="auto" w:sz="4" w:space="0"/>
              <w:bottom w:val="single" w:color="auto" w:sz="4" w:space="0"/>
              <w:right w:val="single" w:color="auto" w:sz="4" w:space="0"/>
            </w:tcBorders>
            <w:shd w:val="clear" w:color="auto" w:fill="auto"/>
            <w:vAlign w:val="center"/>
          </w:tcPr>
          <w:p w14:paraId="1B4C6CC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DF6A86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5AA73D2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5CE2C5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7A5FA748">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706F6B8C">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552" w:type="dxa"/>
            <w:tcBorders>
              <w:top w:val="nil"/>
              <w:left w:val="nil"/>
              <w:bottom w:val="single" w:color="auto" w:sz="4" w:space="0"/>
              <w:right w:val="single" w:color="auto" w:sz="4" w:space="0"/>
            </w:tcBorders>
            <w:shd w:val="clear" w:color="auto" w:fill="auto"/>
            <w:vAlign w:val="center"/>
          </w:tcPr>
          <w:p w14:paraId="7D7DBCB0">
            <w:pPr>
              <w:widowControl/>
              <w:jc w:val="center"/>
              <w:rPr>
                <w:rFonts w:ascii="宋体" w:hAnsi="宋体" w:cs="宋体"/>
                <w:color w:val="000000"/>
                <w:kern w:val="0"/>
                <w:sz w:val="24"/>
                <w:szCs w:val="24"/>
              </w:rPr>
            </w:pPr>
            <w:r>
              <w:rPr>
                <w:rFonts w:hint="eastAsia" w:ascii="宋体" w:hAnsi="宋体" w:cs="宋体"/>
                <w:color w:val="000000"/>
                <w:kern w:val="0"/>
                <w:sz w:val="24"/>
                <w:szCs w:val="24"/>
              </w:rPr>
              <w:t>传化洗洁净（带压泵5千克/壶A类标准）</w:t>
            </w:r>
          </w:p>
        </w:tc>
        <w:tc>
          <w:tcPr>
            <w:tcW w:w="850" w:type="dxa"/>
            <w:tcBorders>
              <w:top w:val="nil"/>
              <w:left w:val="nil"/>
              <w:bottom w:val="single" w:color="auto" w:sz="4" w:space="0"/>
              <w:right w:val="single" w:color="auto" w:sz="4" w:space="0"/>
            </w:tcBorders>
            <w:shd w:val="clear" w:color="auto" w:fill="auto"/>
            <w:vAlign w:val="center"/>
          </w:tcPr>
          <w:p w14:paraId="5BBCB32F">
            <w:pPr>
              <w:widowControl/>
              <w:jc w:val="center"/>
              <w:rPr>
                <w:rFonts w:ascii="宋体" w:hAnsi="宋体" w:cs="宋体"/>
                <w:color w:val="000000"/>
                <w:kern w:val="0"/>
                <w:sz w:val="24"/>
                <w:szCs w:val="24"/>
              </w:rPr>
            </w:pPr>
            <w:r>
              <w:rPr>
                <w:rFonts w:hint="eastAsia" w:ascii="宋体" w:hAnsi="宋体" w:cs="宋体"/>
                <w:color w:val="000000"/>
                <w:kern w:val="0"/>
                <w:sz w:val="24"/>
                <w:szCs w:val="24"/>
              </w:rPr>
              <w:t>壶</w:t>
            </w:r>
          </w:p>
        </w:tc>
        <w:tc>
          <w:tcPr>
            <w:tcW w:w="1418" w:type="dxa"/>
            <w:tcBorders>
              <w:top w:val="nil"/>
              <w:left w:val="nil"/>
              <w:bottom w:val="single" w:color="auto" w:sz="4" w:space="0"/>
              <w:right w:val="single" w:color="auto" w:sz="4" w:space="0"/>
            </w:tcBorders>
            <w:shd w:val="clear" w:color="auto" w:fill="auto"/>
            <w:vAlign w:val="center"/>
          </w:tcPr>
          <w:p w14:paraId="7132E6AA">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134" w:type="dxa"/>
            <w:tcBorders>
              <w:top w:val="nil"/>
              <w:left w:val="nil"/>
              <w:bottom w:val="single" w:color="auto" w:sz="4" w:space="0"/>
              <w:right w:val="nil"/>
            </w:tcBorders>
            <w:shd w:val="clear" w:color="auto" w:fill="auto"/>
            <w:vAlign w:val="center"/>
          </w:tcPr>
          <w:p w14:paraId="48C80ABB">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24.00 </w:t>
            </w:r>
          </w:p>
        </w:tc>
        <w:tc>
          <w:tcPr>
            <w:tcW w:w="992" w:type="dxa"/>
            <w:tcBorders>
              <w:top w:val="nil"/>
              <w:left w:val="single" w:color="auto" w:sz="4" w:space="0"/>
              <w:bottom w:val="single" w:color="auto" w:sz="4" w:space="0"/>
              <w:right w:val="single" w:color="auto" w:sz="4" w:space="0"/>
            </w:tcBorders>
            <w:shd w:val="clear" w:color="auto" w:fill="auto"/>
            <w:vAlign w:val="center"/>
          </w:tcPr>
          <w:p w14:paraId="3D50954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77AB8F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1A172AE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14:paraId="05D5E931">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4C4438">
        <w:tblPrEx>
          <w:tblCellMar>
            <w:top w:w="0" w:type="dxa"/>
            <w:left w:w="108" w:type="dxa"/>
            <w:bottom w:w="0" w:type="dxa"/>
            <w:right w:w="108" w:type="dxa"/>
          </w:tblCellMar>
        </w:tblPrEx>
        <w:trPr>
          <w:trHeight w:val="6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42A174FC">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2552" w:type="dxa"/>
            <w:tcBorders>
              <w:top w:val="nil"/>
              <w:left w:val="nil"/>
              <w:bottom w:val="single" w:color="auto" w:sz="4" w:space="0"/>
              <w:right w:val="single" w:color="auto" w:sz="4" w:space="0"/>
            </w:tcBorders>
            <w:shd w:val="clear" w:color="auto" w:fill="auto"/>
            <w:vAlign w:val="center"/>
          </w:tcPr>
          <w:p w14:paraId="4711BCBE">
            <w:pPr>
              <w:widowControl/>
              <w:jc w:val="center"/>
              <w:rPr>
                <w:rFonts w:ascii="宋体" w:hAnsi="宋体" w:cs="宋体"/>
                <w:color w:val="000000"/>
                <w:kern w:val="0"/>
                <w:sz w:val="24"/>
                <w:szCs w:val="24"/>
              </w:rPr>
            </w:pPr>
            <w:r>
              <w:rPr>
                <w:rFonts w:hint="eastAsia" w:ascii="宋体" w:hAnsi="宋体" w:cs="宋体"/>
                <w:color w:val="000000"/>
                <w:kern w:val="0"/>
                <w:sz w:val="24"/>
                <w:szCs w:val="24"/>
              </w:rPr>
              <w:t>“84”消毒液（500ml/瓶）</w:t>
            </w:r>
          </w:p>
        </w:tc>
        <w:tc>
          <w:tcPr>
            <w:tcW w:w="850" w:type="dxa"/>
            <w:tcBorders>
              <w:top w:val="nil"/>
              <w:left w:val="nil"/>
              <w:bottom w:val="single" w:color="auto" w:sz="4" w:space="0"/>
              <w:right w:val="single" w:color="auto" w:sz="4" w:space="0"/>
            </w:tcBorders>
            <w:shd w:val="clear" w:color="auto" w:fill="auto"/>
            <w:noWrap/>
            <w:vAlign w:val="center"/>
          </w:tcPr>
          <w:p w14:paraId="0E828CA9">
            <w:pPr>
              <w:widowControl/>
              <w:jc w:val="center"/>
              <w:rPr>
                <w:rFonts w:ascii="宋体" w:hAnsi="宋体" w:cs="宋体"/>
                <w:color w:val="000000"/>
                <w:kern w:val="0"/>
                <w:sz w:val="22"/>
              </w:rPr>
            </w:pPr>
            <w:r>
              <w:rPr>
                <w:rFonts w:hint="eastAsia" w:ascii="宋体" w:hAnsi="宋体" w:cs="宋体"/>
                <w:color w:val="000000"/>
                <w:kern w:val="0"/>
                <w:sz w:val="22"/>
              </w:rPr>
              <w:t>瓶</w:t>
            </w:r>
          </w:p>
        </w:tc>
        <w:tc>
          <w:tcPr>
            <w:tcW w:w="1418" w:type="dxa"/>
            <w:tcBorders>
              <w:top w:val="nil"/>
              <w:left w:val="nil"/>
              <w:bottom w:val="single" w:color="auto" w:sz="4" w:space="0"/>
              <w:right w:val="single" w:color="auto" w:sz="4" w:space="0"/>
            </w:tcBorders>
            <w:shd w:val="clear" w:color="auto" w:fill="auto"/>
            <w:noWrap/>
            <w:vAlign w:val="center"/>
          </w:tcPr>
          <w:p w14:paraId="415AD562">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34" w:type="dxa"/>
            <w:tcBorders>
              <w:top w:val="nil"/>
              <w:left w:val="nil"/>
              <w:bottom w:val="single" w:color="auto" w:sz="4" w:space="0"/>
              <w:right w:val="nil"/>
            </w:tcBorders>
            <w:shd w:val="clear" w:color="auto" w:fill="auto"/>
            <w:noWrap/>
            <w:vAlign w:val="center"/>
          </w:tcPr>
          <w:p w14:paraId="54B8EDF6">
            <w:pPr>
              <w:widowControl/>
              <w:jc w:val="center"/>
              <w:rPr>
                <w:rFonts w:ascii="宋体" w:hAnsi="宋体" w:cs="宋体"/>
                <w:color w:val="000000"/>
                <w:kern w:val="0"/>
                <w:sz w:val="22"/>
              </w:rPr>
            </w:pPr>
            <w:r>
              <w:rPr>
                <w:rFonts w:hint="eastAsia" w:ascii="宋体" w:hAnsi="宋体" w:cs="宋体"/>
                <w:color w:val="000000"/>
                <w:kern w:val="0"/>
                <w:sz w:val="22"/>
              </w:rPr>
              <w:t xml:space="preserve">5.00 </w:t>
            </w: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558DDC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3E567D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1717D15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07C6B6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DD2E1A">
        <w:tblPrEx>
          <w:tblCellMar>
            <w:top w:w="0" w:type="dxa"/>
            <w:left w:w="108" w:type="dxa"/>
            <w:bottom w:w="0" w:type="dxa"/>
            <w:right w:w="108" w:type="dxa"/>
          </w:tblCellMar>
        </w:tblPrEx>
        <w:trPr>
          <w:trHeight w:val="6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1E2048B">
            <w:pPr>
              <w:widowControl/>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2552" w:type="dxa"/>
            <w:tcBorders>
              <w:top w:val="nil"/>
              <w:left w:val="nil"/>
              <w:bottom w:val="single" w:color="auto" w:sz="4" w:space="0"/>
              <w:right w:val="single" w:color="auto" w:sz="4" w:space="0"/>
            </w:tcBorders>
            <w:shd w:val="clear" w:color="auto" w:fill="auto"/>
            <w:vAlign w:val="center"/>
          </w:tcPr>
          <w:p w14:paraId="76D5070F">
            <w:pPr>
              <w:widowControl/>
              <w:jc w:val="center"/>
              <w:rPr>
                <w:rFonts w:ascii="宋体" w:hAnsi="宋体" w:cs="宋体"/>
                <w:color w:val="000000"/>
                <w:kern w:val="0"/>
                <w:sz w:val="22"/>
              </w:rPr>
            </w:pPr>
            <w:r>
              <w:rPr>
                <w:rFonts w:hint="eastAsia" w:ascii="宋体" w:hAnsi="宋体" w:cs="宋体"/>
                <w:color w:val="000000"/>
                <w:kern w:val="0"/>
                <w:sz w:val="22"/>
              </w:rPr>
              <w:t>固体酒精（250ml/支）</w:t>
            </w:r>
          </w:p>
        </w:tc>
        <w:tc>
          <w:tcPr>
            <w:tcW w:w="850" w:type="dxa"/>
            <w:tcBorders>
              <w:top w:val="nil"/>
              <w:left w:val="nil"/>
              <w:bottom w:val="single" w:color="auto" w:sz="8" w:space="0"/>
              <w:right w:val="single" w:color="auto" w:sz="8" w:space="0"/>
            </w:tcBorders>
            <w:shd w:val="clear" w:color="auto" w:fill="auto"/>
            <w:vAlign w:val="center"/>
          </w:tcPr>
          <w:p w14:paraId="657CBDFD">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1418" w:type="dxa"/>
            <w:tcBorders>
              <w:top w:val="nil"/>
              <w:left w:val="nil"/>
              <w:bottom w:val="single" w:color="auto" w:sz="8" w:space="0"/>
              <w:right w:val="single" w:color="auto" w:sz="8" w:space="0"/>
            </w:tcBorders>
            <w:shd w:val="clear" w:color="auto" w:fill="auto"/>
            <w:vAlign w:val="center"/>
          </w:tcPr>
          <w:p w14:paraId="7D917031">
            <w:pPr>
              <w:widowControl/>
              <w:jc w:val="center"/>
              <w:rPr>
                <w:rFonts w:ascii="宋体" w:hAnsi="宋体" w:cs="宋体"/>
                <w:color w:val="000000"/>
                <w:kern w:val="0"/>
                <w:sz w:val="24"/>
                <w:szCs w:val="24"/>
              </w:rPr>
            </w:pPr>
            <w:r>
              <w:rPr>
                <w:rFonts w:hint="eastAsia" w:ascii="宋体" w:hAnsi="宋体" w:cs="宋体"/>
                <w:color w:val="000000"/>
                <w:kern w:val="0"/>
                <w:sz w:val="24"/>
                <w:szCs w:val="24"/>
              </w:rPr>
              <w:t>4500</w:t>
            </w:r>
          </w:p>
        </w:tc>
        <w:tc>
          <w:tcPr>
            <w:tcW w:w="1134" w:type="dxa"/>
            <w:tcBorders>
              <w:top w:val="nil"/>
              <w:left w:val="nil"/>
              <w:bottom w:val="single" w:color="auto" w:sz="8" w:space="0"/>
              <w:right w:val="nil"/>
            </w:tcBorders>
            <w:shd w:val="clear" w:color="auto" w:fill="auto"/>
            <w:vAlign w:val="center"/>
          </w:tcPr>
          <w:p w14:paraId="4F8A0D79">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7E33B6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4" w:type="dxa"/>
            <w:tcBorders>
              <w:top w:val="nil"/>
              <w:left w:val="nil"/>
              <w:bottom w:val="single" w:color="auto" w:sz="4" w:space="0"/>
              <w:right w:val="single" w:color="auto" w:sz="4" w:space="0"/>
            </w:tcBorders>
            <w:shd w:val="clear" w:color="auto" w:fill="auto"/>
            <w:noWrap/>
            <w:vAlign w:val="center"/>
          </w:tcPr>
          <w:p w14:paraId="20F0C4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14:paraId="4FB60A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14:paraId="15BAA87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5B062D">
        <w:tblPrEx>
          <w:tblCellMar>
            <w:top w:w="0" w:type="dxa"/>
            <w:left w:w="108" w:type="dxa"/>
            <w:bottom w:w="0" w:type="dxa"/>
            <w:right w:w="108" w:type="dxa"/>
          </w:tblCellMar>
        </w:tblPrEx>
        <w:trPr>
          <w:trHeight w:val="660" w:hRule="atLeast"/>
        </w:trPr>
        <w:tc>
          <w:tcPr>
            <w:tcW w:w="851" w:type="dxa"/>
            <w:tcBorders>
              <w:top w:val="nil"/>
              <w:left w:val="single" w:color="auto" w:sz="4" w:space="0"/>
              <w:bottom w:val="single" w:color="auto" w:sz="4" w:space="0"/>
              <w:right w:val="single" w:color="auto" w:sz="4" w:space="0"/>
            </w:tcBorders>
            <w:shd w:val="clear" w:color="auto" w:fill="auto"/>
            <w:vAlign w:val="center"/>
          </w:tcPr>
          <w:p w14:paraId="2883DE6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28</w:t>
            </w:r>
          </w:p>
        </w:tc>
        <w:tc>
          <w:tcPr>
            <w:tcW w:w="2552" w:type="dxa"/>
            <w:tcBorders>
              <w:top w:val="nil"/>
              <w:left w:val="nil"/>
              <w:bottom w:val="single" w:color="auto" w:sz="4" w:space="0"/>
              <w:right w:val="single" w:color="auto" w:sz="4" w:space="0"/>
            </w:tcBorders>
            <w:shd w:val="clear" w:color="auto" w:fill="auto"/>
            <w:vAlign w:val="center"/>
          </w:tcPr>
          <w:p w14:paraId="65F75CC5">
            <w:pPr>
              <w:widowControl/>
              <w:jc w:val="center"/>
              <w:rPr>
                <w:rFonts w:hint="eastAsia" w:ascii="宋体" w:hAnsi="宋体" w:cs="宋体"/>
                <w:color w:val="000000"/>
                <w:kern w:val="0"/>
                <w:sz w:val="22"/>
              </w:rPr>
            </w:pPr>
            <w:bookmarkStart w:id="60" w:name="OLE_LINK10"/>
            <w:r>
              <w:rPr>
                <w:rFonts w:hint="eastAsia" w:ascii="宋体" w:hAnsi="宋体" w:cs="宋体"/>
                <w:color w:val="000000"/>
                <w:kern w:val="0"/>
                <w:sz w:val="22"/>
              </w:rPr>
              <w:t>抽取式面巾纸</w:t>
            </w:r>
            <w:bookmarkEnd w:id="60"/>
            <w:r>
              <w:rPr>
                <w:rFonts w:hint="eastAsia" w:ascii="宋体" w:hAnsi="宋体" w:cs="宋体"/>
                <w:color w:val="000000"/>
                <w:kern w:val="0"/>
                <w:sz w:val="22"/>
              </w:rPr>
              <w:t>（190*120mm,4层100抽）</w:t>
            </w:r>
          </w:p>
        </w:tc>
        <w:tc>
          <w:tcPr>
            <w:tcW w:w="850" w:type="dxa"/>
            <w:tcBorders>
              <w:top w:val="nil"/>
              <w:left w:val="nil"/>
              <w:bottom w:val="single" w:color="auto" w:sz="8" w:space="0"/>
              <w:right w:val="single" w:color="auto" w:sz="8" w:space="0"/>
            </w:tcBorders>
            <w:shd w:val="clear" w:color="auto" w:fill="auto"/>
            <w:vAlign w:val="center"/>
          </w:tcPr>
          <w:p w14:paraId="5DAEE57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包</w:t>
            </w:r>
          </w:p>
        </w:tc>
        <w:tc>
          <w:tcPr>
            <w:tcW w:w="1418" w:type="dxa"/>
            <w:tcBorders>
              <w:top w:val="nil"/>
              <w:left w:val="nil"/>
              <w:bottom w:val="single" w:color="auto" w:sz="8" w:space="0"/>
              <w:right w:val="single" w:color="auto" w:sz="8" w:space="0"/>
            </w:tcBorders>
            <w:shd w:val="clear" w:color="auto" w:fill="auto"/>
            <w:vAlign w:val="center"/>
          </w:tcPr>
          <w:p w14:paraId="19A6797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4800</w:t>
            </w:r>
          </w:p>
        </w:tc>
        <w:tc>
          <w:tcPr>
            <w:tcW w:w="1134" w:type="dxa"/>
            <w:tcBorders>
              <w:top w:val="nil"/>
              <w:left w:val="nil"/>
              <w:bottom w:val="single" w:color="auto" w:sz="8" w:space="0"/>
              <w:right w:val="nil"/>
            </w:tcBorders>
            <w:shd w:val="clear" w:color="auto" w:fill="auto"/>
            <w:vAlign w:val="center"/>
          </w:tcPr>
          <w:p w14:paraId="228DFB7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2.50</w:t>
            </w: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3BF57B32">
            <w:pPr>
              <w:widowControl/>
              <w:jc w:val="left"/>
              <w:rPr>
                <w:rFonts w:hint="eastAsia" w:ascii="宋体" w:hAnsi="宋体" w:cs="宋体"/>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14:paraId="5383FB04">
            <w:pPr>
              <w:widowControl/>
              <w:jc w:val="left"/>
              <w:rPr>
                <w:rFonts w:hint="eastAsia" w:ascii="宋体" w:hAnsi="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14:paraId="094197BB">
            <w:pPr>
              <w:widowControl/>
              <w:jc w:val="left"/>
              <w:rPr>
                <w:rFonts w:hint="eastAsia" w:ascii="宋体" w:hAnsi="宋体" w:cs="宋体"/>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14:paraId="34669B27">
            <w:pPr>
              <w:widowControl/>
              <w:jc w:val="left"/>
              <w:rPr>
                <w:rFonts w:hint="eastAsia" w:ascii="宋体" w:hAnsi="宋体" w:cs="宋体"/>
                <w:color w:val="000000"/>
                <w:kern w:val="0"/>
                <w:sz w:val="22"/>
              </w:rPr>
            </w:pPr>
          </w:p>
        </w:tc>
      </w:tr>
      <w:tr w14:paraId="44712C4B">
        <w:tblPrEx>
          <w:tblCellMar>
            <w:top w:w="0" w:type="dxa"/>
            <w:left w:w="108" w:type="dxa"/>
            <w:bottom w:w="0" w:type="dxa"/>
            <w:right w:w="108" w:type="dxa"/>
          </w:tblCellMar>
        </w:tblPrEx>
        <w:trPr>
          <w:trHeight w:val="600" w:hRule="atLeast"/>
        </w:trPr>
        <w:tc>
          <w:tcPr>
            <w:tcW w:w="9923" w:type="dxa"/>
            <w:gridSpan w:val="8"/>
            <w:tcBorders>
              <w:top w:val="nil"/>
              <w:left w:val="single" w:color="auto" w:sz="4" w:space="0"/>
              <w:bottom w:val="single" w:color="auto" w:sz="4" w:space="0"/>
              <w:right w:val="single" w:color="000000" w:sz="4" w:space="0"/>
            </w:tcBorders>
            <w:shd w:val="clear" w:color="auto" w:fill="auto"/>
            <w:vAlign w:val="center"/>
          </w:tcPr>
          <w:p w14:paraId="243E6B9F">
            <w:pPr>
              <w:widowControl/>
              <w:jc w:val="center"/>
              <w:rPr>
                <w:rFonts w:ascii="宋体" w:hAnsi="宋体" w:cs="宋体"/>
                <w:color w:val="000000"/>
                <w:kern w:val="0"/>
                <w:sz w:val="24"/>
                <w:szCs w:val="24"/>
              </w:rPr>
            </w:pPr>
            <w:r>
              <w:rPr>
                <w:rFonts w:hint="eastAsia" w:ascii="宋体" w:hAnsi="宋体" w:cs="宋体"/>
                <w:color w:val="000000"/>
                <w:kern w:val="0"/>
                <w:sz w:val="24"/>
                <w:szCs w:val="24"/>
              </w:rPr>
              <w:t>合  计（总价）</w:t>
            </w:r>
          </w:p>
        </w:tc>
        <w:tc>
          <w:tcPr>
            <w:tcW w:w="1276" w:type="dxa"/>
            <w:tcBorders>
              <w:top w:val="nil"/>
              <w:left w:val="nil"/>
              <w:bottom w:val="single" w:color="auto" w:sz="4" w:space="0"/>
              <w:right w:val="single" w:color="auto" w:sz="4" w:space="0"/>
            </w:tcBorders>
            <w:shd w:val="clear" w:color="auto" w:fill="auto"/>
            <w:noWrap/>
            <w:vAlign w:val="center"/>
          </w:tcPr>
          <w:p w14:paraId="09B373E1">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62F758B3">
      <w:pPr>
        <w:autoSpaceDE w:val="0"/>
        <w:autoSpaceDN w:val="0"/>
        <w:adjustRightInd w:val="0"/>
        <w:spacing w:line="480" w:lineRule="exact"/>
        <w:rPr>
          <w:rFonts w:ascii="宋体" w:hAnsi="宋体" w:cs="宋体"/>
          <w:b/>
          <w:color w:val="000000"/>
          <w:kern w:val="0"/>
          <w:sz w:val="24"/>
          <w:szCs w:val="24"/>
        </w:rPr>
      </w:pPr>
      <w:r>
        <w:rPr>
          <w:rFonts w:ascii="宋体" w:hAnsi="宋体" w:cs="宋体"/>
          <w:sz w:val="24"/>
          <w:szCs w:val="24"/>
          <w:lang w:val="zh-CN"/>
        </w:rPr>
        <w:t>注：</w:t>
      </w:r>
      <w:r>
        <w:rPr>
          <w:rFonts w:hint="eastAsia" w:ascii="宋体" w:hAnsi="宋体" w:cs="宋体"/>
          <w:b/>
          <w:color w:val="000000"/>
          <w:kern w:val="0"/>
          <w:sz w:val="24"/>
          <w:szCs w:val="24"/>
        </w:rPr>
        <w:t>1.投标人必须按计量单位、预计采购数量进行报价，投标单价保留小数点后</w:t>
      </w:r>
      <w:r>
        <w:rPr>
          <w:rFonts w:hint="eastAsia" w:ascii="宋体" w:hAnsi="宋体" w:cs="宋体"/>
          <w:b/>
          <w:color w:val="000000"/>
          <w:kern w:val="0"/>
          <w:sz w:val="24"/>
          <w:szCs w:val="24"/>
          <w:lang w:val="en-US" w:eastAsia="zh-CN"/>
        </w:rPr>
        <w:t>三</w:t>
      </w:r>
      <w:r>
        <w:rPr>
          <w:rFonts w:hint="eastAsia" w:ascii="宋体" w:hAnsi="宋体" w:cs="宋体"/>
          <w:b/>
          <w:color w:val="000000"/>
          <w:kern w:val="0"/>
          <w:sz w:val="24"/>
          <w:szCs w:val="24"/>
        </w:rPr>
        <w:t>位，投标总价保留小数点后两位，所有品种必须全部报价，否则为无效标书。</w:t>
      </w:r>
    </w:p>
    <w:p w14:paraId="43BF6A45">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21D6B703">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7132FE99">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4.投标合价=预计采购数量*投标单价，总价是所有品种投标合价之和。</w:t>
      </w:r>
    </w:p>
    <w:p w14:paraId="63DD51A4">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0BDAAAD2">
      <w:pPr>
        <w:autoSpaceDE w:val="0"/>
        <w:autoSpaceDN w:val="0"/>
        <w:adjustRightInd w:val="0"/>
        <w:spacing w:line="600" w:lineRule="exact"/>
        <w:ind w:firstLine="4080" w:firstLineChars="1700"/>
        <w:rPr>
          <w:rFonts w:ascii="宋体" w:hAnsi="Arial" w:cs="宋体"/>
          <w:sz w:val="24"/>
          <w:szCs w:val="24"/>
          <w:u w:val="single"/>
          <w:lang w:val="zh-CN"/>
        </w:rPr>
      </w:pPr>
      <w:r>
        <w:rPr>
          <w:rFonts w:hint="eastAsia" w:ascii="宋体" w:hAnsi="Arial" w:cs="宋体"/>
          <w:sz w:val="24"/>
          <w:szCs w:val="24"/>
          <w:lang w:val="zh-CN"/>
        </w:rPr>
        <w:t>投标人（公章）：</w:t>
      </w:r>
    </w:p>
    <w:p w14:paraId="0C2B51EC">
      <w:pPr>
        <w:snapToGrid w:val="0"/>
        <w:spacing w:line="440" w:lineRule="exact"/>
        <w:ind w:firstLine="4080" w:firstLineChars="1700"/>
        <w:rPr>
          <w:rFonts w:ascii="宋体" w:hAnsi="宋体"/>
          <w:sz w:val="24"/>
          <w:szCs w:val="24"/>
        </w:rPr>
      </w:pPr>
      <w:r>
        <w:rPr>
          <w:rFonts w:hint="eastAsia" w:ascii="宋体" w:hAnsi="宋体"/>
          <w:sz w:val="24"/>
          <w:szCs w:val="24"/>
        </w:rPr>
        <w:t>法定代表人</w:t>
      </w:r>
    </w:p>
    <w:p w14:paraId="6822441F">
      <w:pPr>
        <w:snapToGrid w:val="0"/>
        <w:spacing w:line="440" w:lineRule="exact"/>
        <w:ind w:firstLine="4080" w:firstLineChars="1700"/>
        <w:rPr>
          <w:rFonts w:ascii="宋体" w:hAnsi="宋体"/>
          <w:sz w:val="24"/>
          <w:szCs w:val="24"/>
          <w:u w:val="single"/>
        </w:rPr>
      </w:pPr>
      <w:r>
        <w:rPr>
          <w:rFonts w:hint="eastAsia" w:ascii="宋体" w:hAnsi="宋体"/>
          <w:sz w:val="24"/>
          <w:szCs w:val="24"/>
        </w:rPr>
        <w:t>或授权代理人（签名）：</w:t>
      </w:r>
    </w:p>
    <w:p w14:paraId="1FFD0CEA">
      <w:pPr>
        <w:autoSpaceDE w:val="0"/>
        <w:autoSpaceDN w:val="0"/>
        <w:adjustRightInd w:val="0"/>
        <w:spacing w:line="600" w:lineRule="exact"/>
        <w:ind w:firstLine="4080" w:firstLineChars="1700"/>
        <w:rPr>
          <w:rFonts w:ascii="宋体" w:hAnsi="宋体" w:cs="楷体"/>
          <w:b/>
          <w:bCs/>
          <w:sz w:val="28"/>
          <w:szCs w:val="28"/>
        </w:rPr>
      </w:pPr>
      <w:r>
        <w:rPr>
          <w:rFonts w:hint="eastAsia" w:ascii="宋体" w:hAnsi="Arial" w:cs="宋体"/>
          <w:sz w:val="24"/>
          <w:szCs w:val="24"/>
          <w:lang w:val="zh-CN"/>
        </w:rPr>
        <w:t>日期：   年   月   日</w:t>
      </w:r>
    </w:p>
    <w:p w14:paraId="11B9A9AE">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1ED170D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275D4D1E">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A8F7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6CA4C92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96F6BD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683C786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7A3B9BCE">
            <w:pPr>
              <w:jc w:val="center"/>
              <w:rPr>
                <w:rFonts w:ascii="宋体" w:hAnsi="宋体" w:cs="宋体"/>
                <w:b/>
                <w:sz w:val="24"/>
                <w:szCs w:val="24"/>
              </w:rPr>
            </w:pPr>
            <w:r>
              <w:rPr>
                <w:rFonts w:hint="eastAsia" w:ascii="宋体" w:hAnsi="宋体" w:cs="宋体"/>
                <w:b/>
                <w:sz w:val="24"/>
                <w:szCs w:val="24"/>
              </w:rPr>
              <w:t>响应偏离情况</w:t>
            </w:r>
          </w:p>
          <w:p w14:paraId="48B7E776">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5CA706E9">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4518348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52996AB">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3CFA8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2AB0D8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5B9E6A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CEDB3C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1E17BE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FB8007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D97ADB2">
            <w:pPr>
              <w:autoSpaceDE w:val="0"/>
              <w:autoSpaceDN w:val="0"/>
              <w:adjustRightInd w:val="0"/>
              <w:jc w:val="center"/>
              <w:rPr>
                <w:rFonts w:ascii="宋体" w:hAnsi="宋体" w:cs="宋体"/>
                <w:b/>
                <w:sz w:val="24"/>
                <w:szCs w:val="24"/>
                <w:lang w:val="zh-CN"/>
              </w:rPr>
            </w:pPr>
          </w:p>
        </w:tc>
      </w:tr>
      <w:tr w14:paraId="3BE56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937D75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05055B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789158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55F4C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DC119A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7DF04C0">
            <w:pPr>
              <w:autoSpaceDE w:val="0"/>
              <w:autoSpaceDN w:val="0"/>
              <w:adjustRightInd w:val="0"/>
              <w:jc w:val="center"/>
              <w:rPr>
                <w:rFonts w:ascii="宋体" w:hAnsi="宋体" w:cs="宋体"/>
                <w:b/>
                <w:sz w:val="24"/>
                <w:szCs w:val="24"/>
                <w:lang w:val="zh-CN"/>
              </w:rPr>
            </w:pPr>
          </w:p>
        </w:tc>
      </w:tr>
      <w:tr w14:paraId="2A9FC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ADD638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42855A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818DCA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78438C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23102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5D83065">
            <w:pPr>
              <w:autoSpaceDE w:val="0"/>
              <w:autoSpaceDN w:val="0"/>
              <w:adjustRightInd w:val="0"/>
              <w:jc w:val="center"/>
              <w:rPr>
                <w:rFonts w:ascii="宋体" w:hAnsi="宋体" w:cs="宋体"/>
                <w:b/>
                <w:sz w:val="24"/>
                <w:szCs w:val="24"/>
                <w:lang w:val="zh-CN"/>
              </w:rPr>
            </w:pPr>
          </w:p>
        </w:tc>
      </w:tr>
      <w:tr w14:paraId="26A9F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0470A6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F43AE5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C84D89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C74582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1BC4B5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20A122A">
            <w:pPr>
              <w:autoSpaceDE w:val="0"/>
              <w:autoSpaceDN w:val="0"/>
              <w:adjustRightInd w:val="0"/>
              <w:jc w:val="center"/>
              <w:rPr>
                <w:rFonts w:ascii="宋体" w:hAnsi="宋体" w:cs="宋体"/>
                <w:b/>
                <w:sz w:val="24"/>
                <w:szCs w:val="24"/>
                <w:lang w:val="zh-CN"/>
              </w:rPr>
            </w:pPr>
          </w:p>
        </w:tc>
      </w:tr>
      <w:tr w14:paraId="08EE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6C6E6C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8E258E8">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3FA699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BF1657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D6EAA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79888F9">
            <w:pPr>
              <w:autoSpaceDE w:val="0"/>
              <w:autoSpaceDN w:val="0"/>
              <w:adjustRightInd w:val="0"/>
              <w:jc w:val="center"/>
              <w:rPr>
                <w:rFonts w:ascii="宋体" w:hAnsi="宋体" w:cs="宋体"/>
                <w:b/>
                <w:sz w:val="24"/>
                <w:szCs w:val="24"/>
                <w:lang w:val="zh-CN"/>
              </w:rPr>
            </w:pPr>
          </w:p>
        </w:tc>
      </w:tr>
      <w:tr w14:paraId="66B1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97165A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946A3A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21917D1">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280EB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56C4C1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7B31B37">
            <w:pPr>
              <w:autoSpaceDE w:val="0"/>
              <w:autoSpaceDN w:val="0"/>
              <w:adjustRightInd w:val="0"/>
              <w:jc w:val="center"/>
              <w:rPr>
                <w:rFonts w:ascii="宋体" w:hAnsi="宋体" w:cs="宋体"/>
                <w:b/>
                <w:sz w:val="24"/>
                <w:szCs w:val="24"/>
                <w:lang w:val="zh-CN"/>
              </w:rPr>
            </w:pPr>
          </w:p>
        </w:tc>
      </w:tr>
    </w:tbl>
    <w:p w14:paraId="0CACA4C9">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AC61F1B">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1913C779">
      <w:pPr>
        <w:autoSpaceDE w:val="0"/>
        <w:autoSpaceDN w:val="0"/>
        <w:adjustRightInd w:val="0"/>
        <w:rPr>
          <w:rFonts w:ascii="宋体" w:hAnsi="Arial" w:cs="宋体"/>
          <w:sz w:val="24"/>
          <w:szCs w:val="24"/>
          <w:lang w:val="zh-CN"/>
        </w:rPr>
      </w:pPr>
    </w:p>
    <w:p w14:paraId="37C5E950">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p>
    <w:p w14:paraId="3981A112">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482471A3">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3746F530">
      <w:pPr>
        <w:spacing w:line="440" w:lineRule="exact"/>
        <w:jc w:val="left"/>
        <w:rPr>
          <w:rFonts w:ascii="宋体" w:hAnsi="宋体" w:cs="宋体"/>
          <w:b/>
          <w:sz w:val="24"/>
          <w:szCs w:val="24"/>
        </w:rPr>
      </w:pPr>
      <w:r>
        <w:rPr>
          <w:rFonts w:hint="eastAsia" w:ascii="宋体" w:hAnsi="宋体" w:cs="宋体"/>
          <w:b/>
          <w:sz w:val="24"/>
          <w:szCs w:val="24"/>
        </w:rPr>
        <w:t>备注：</w:t>
      </w:r>
    </w:p>
    <w:p w14:paraId="05B870DC">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A29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20505894">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5B39DBA">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F95C95B">
            <w:pPr>
              <w:jc w:val="center"/>
              <w:rPr>
                <w:rFonts w:ascii="宋体" w:hAnsi="宋体" w:cs="宋体"/>
                <w:b/>
                <w:sz w:val="24"/>
                <w:szCs w:val="24"/>
              </w:rPr>
            </w:pPr>
            <w:r>
              <w:rPr>
                <w:rFonts w:hint="eastAsia" w:ascii="宋体" w:hAnsi="宋体" w:cs="宋体"/>
                <w:b/>
                <w:sz w:val="24"/>
                <w:szCs w:val="24"/>
              </w:rPr>
              <w:t>响应偏离情况</w:t>
            </w:r>
          </w:p>
          <w:p w14:paraId="63602723">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26B217BA">
            <w:pPr>
              <w:jc w:val="center"/>
              <w:rPr>
                <w:rFonts w:ascii="宋体" w:hAnsi="宋体" w:cs="宋体"/>
                <w:b/>
                <w:sz w:val="24"/>
                <w:szCs w:val="24"/>
              </w:rPr>
            </w:pPr>
            <w:r>
              <w:rPr>
                <w:rFonts w:hint="eastAsia" w:ascii="宋体" w:hAnsi="宋体" w:cs="宋体"/>
                <w:b/>
                <w:sz w:val="24"/>
                <w:szCs w:val="24"/>
              </w:rPr>
              <w:t>供应商响应的具体承诺或说明</w:t>
            </w:r>
          </w:p>
        </w:tc>
      </w:tr>
      <w:tr w14:paraId="1283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4A57ADF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E853F38">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13FC31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169AAFB">
            <w:pPr>
              <w:jc w:val="center"/>
              <w:rPr>
                <w:rFonts w:ascii="宋体" w:hAnsi="宋体" w:cs="宋体"/>
                <w:sz w:val="24"/>
                <w:szCs w:val="24"/>
              </w:rPr>
            </w:pPr>
          </w:p>
        </w:tc>
      </w:tr>
      <w:tr w14:paraId="4011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9810E7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EA9458E">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A5E042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C28C10F">
            <w:pPr>
              <w:jc w:val="center"/>
              <w:rPr>
                <w:rFonts w:ascii="宋体" w:hAnsi="宋体" w:cs="宋体"/>
                <w:sz w:val="24"/>
                <w:szCs w:val="24"/>
              </w:rPr>
            </w:pPr>
          </w:p>
        </w:tc>
      </w:tr>
      <w:tr w14:paraId="0679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081411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ECB7B5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E018B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AD923A4">
            <w:pPr>
              <w:jc w:val="center"/>
              <w:rPr>
                <w:rFonts w:ascii="宋体" w:hAnsi="宋体" w:cs="宋体"/>
                <w:sz w:val="24"/>
                <w:szCs w:val="24"/>
              </w:rPr>
            </w:pPr>
          </w:p>
        </w:tc>
      </w:tr>
      <w:tr w14:paraId="2E9B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FF7DE4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292C16D">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593686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73DB01C">
            <w:pPr>
              <w:jc w:val="center"/>
              <w:rPr>
                <w:rFonts w:ascii="宋体" w:hAnsi="宋体" w:cs="宋体"/>
                <w:sz w:val="24"/>
                <w:szCs w:val="24"/>
              </w:rPr>
            </w:pPr>
          </w:p>
        </w:tc>
      </w:tr>
      <w:tr w14:paraId="373C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431259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56AA9AC">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41795B8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FABD3ED">
            <w:pPr>
              <w:jc w:val="center"/>
              <w:rPr>
                <w:rFonts w:ascii="宋体" w:hAnsi="宋体" w:cs="宋体"/>
                <w:sz w:val="24"/>
                <w:szCs w:val="24"/>
              </w:rPr>
            </w:pPr>
          </w:p>
        </w:tc>
      </w:tr>
      <w:tr w14:paraId="552D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43741CA1">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4C0B3E1F">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7D08CD4B">
      <w:pPr>
        <w:spacing w:line="360" w:lineRule="auto"/>
        <w:ind w:firstLine="482" w:firstLineChars="200"/>
        <w:jc w:val="center"/>
        <w:rPr>
          <w:b/>
          <w:sz w:val="24"/>
          <w:szCs w:val="24"/>
        </w:rPr>
      </w:pPr>
    </w:p>
    <w:p w14:paraId="2FC74AB2">
      <w:pPr>
        <w:spacing w:line="360" w:lineRule="auto"/>
        <w:ind w:left="690" w:leftChars="100" w:hanging="480" w:hangingChars="200"/>
        <w:rPr>
          <w:rFonts w:ascii="宋体" w:hAnsi="宋体" w:cs="宋体"/>
          <w:sz w:val="24"/>
          <w:szCs w:val="24"/>
        </w:rPr>
      </w:pPr>
    </w:p>
    <w:p w14:paraId="37FD8EFA">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p>
    <w:p w14:paraId="70D3F54D">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F54C">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32</w:t>
    </w:r>
    <w:r>
      <w:rPr>
        <w:rFonts w:ascii="宋体" w:hAnsi="宋体"/>
        <w:sz w:val="21"/>
        <w:szCs w:val="21"/>
      </w:rPr>
      <w:fldChar w:fldCharType="end"/>
    </w:r>
  </w:p>
  <w:p w14:paraId="30FA021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0A8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707C171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959F">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47</w:t>
    </w:r>
    <w:r>
      <w:rPr>
        <w:rFonts w:ascii="宋体" w:hAnsi="宋体"/>
        <w:sz w:val="21"/>
        <w:szCs w:val="21"/>
      </w:rPr>
      <w:fldChar w:fldCharType="end"/>
    </w:r>
  </w:p>
  <w:p w14:paraId="5633DE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8E5A">
    <w:pPr>
      <w:pStyle w:val="10"/>
      <w:jc w:val="center"/>
    </w:pPr>
    <w:r>
      <w:fldChar w:fldCharType="begin"/>
    </w:r>
    <w:r>
      <w:instrText xml:space="preserve"> PAGE   \* MERGEFORMAT </w:instrText>
    </w:r>
    <w:r>
      <w:fldChar w:fldCharType="separate"/>
    </w:r>
    <w:r>
      <w:rPr>
        <w:lang w:val="zh-CN"/>
      </w:rPr>
      <w:t>48</w:t>
    </w:r>
    <w:r>
      <w:fldChar w:fldCharType="end"/>
    </w:r>
  </w:p>
  <w:p w14:paraId="4D5002F3">
    <w:pPr>
      <w:pStyle w:val="10"/>
    </w:pPr>
  </w:p>
  <w:p w14:paraId="408A03B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F8A"/>
    <w:rsid w:val="000636F1"/>
    <w:rsid w:val="00063AC2"/>
    <w:rsid w:val="00066F0F"/>
    <w:rsid w:val="000676AB"/>
    <w:rsid w:val="00072A76"/>
    <w:rsid w:val="00074A8A"/>
    <w:rsid w:val="000750D8"/>
    <w:rsid w:val="00076408"/>
    <w:rsid w:val="00077F39"/>
    <w:rsid w:val="00081C7C"/>
    <w:rsid w:val="00084F10"/>
    <w:rsid w:val="00085EB0"/>
    <w:rsid w:val="00086CF5"/>
    <w:rsid w:val="00087F51"/>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151C"/>
    <w:rsid w:val="000D2DD4"/>
    <w:rsid w:val="000D38E7"/>
    <w:rsid w:val="000D5014"/>
    <w:rsid w:val="000E0C2A"/>
    <w:rsid w:val="000E1C62"/>
    <w:rsid w:val="000E575D"/>
    <w:rsid w:val="000E65AF"/>
    <w:rsid w:val="000E6D4B"/>
    <w:rsid w:val="000F511F"/>
    <w:rsid w:val="001009E0"/>
    <w:rsid w:val="001017EC"/>
    <w:rsid w:val="00104222"/>
    <w:rsid w:val="00104AF6"/>
    <w:rsid w:val="00110B05"/>
    <w:rsid w:val="0011127D"/>
    <w:rsid w:val="001115AE"/>
    <w:rsid w:val="0011247C"/>
    <w:rsid w:val="00115272"/>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4DA6"/>
    <w:rsid w:val="001959AD"/>
    <w:rsid w:val="00195C80"/>
    <w:rsid w:val="001A2729"/>
    <w:rsid w:val="001A539F"/>
    <w:rsid w:val="001A7CED"/>
    <w:rsid w:val="001B0DB9"/>
    <w:rsid w:val="001B0F98"/>
    <w:rsid w:val="001B3203"/>
    <w:rsid w:val="001B481C"/>
    <w:rsid w:val="001B65B7"/>
    <w:rsid w:val="001B67E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1FF"/>
    <w:rsid w:val="001F13E1"/>
    <w:rsid w:val="001F1707"/>
    <w:rsid w:val="001F7061"/>
    <w:rsid w:val="00200DBF"/>
    <w:rsid w:val="002024ED"/>
    <w:rsid w:val="00204F94"/>
    <w:rsid w:val="00206620"/>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A542D"/>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4E9B"/>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2DEE"/>
    <w:rsid w:val="00383F7B"/>
    <w:rsid w:val="00386088"/>
    <w:rsid w:val="00387831"/>
    <w:rsid w:val="0039245C"/>
    <w:rsid w:val="00393330"/>
    <w:rsid w:val="00396E08"/>
    <w:rsid w:val="003A0738"/>
    <w:rsid w:val="003A0833"/>
    <w:rsid w:val="003A6171"/>
    <w:rsid w:val="003A7649"/>
    <w:rsid w:val="003A7E9B"/>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46BA"/>
    <w:rsid w:val="0041068F"/>
    <w:rsid w:val="00411A03"/>
    <w:rsid w:val="00412B51"/>
    <w:rsid w:val="0041489D"/>
    <w:rsid w:val="00416E2E"/>
    <w:rsid w:val="004211ED"/>
    <w:rsid w:val="004248BE"/>
    <w:rsid w:val="00424D09"/>
    <w:rsid w:val="004260C7"/>
    <w:rsid w:val="00426D6C"/>
    <w:rsid w:val="004345A8"/>
    <w:rsid w:val="0043575C"/>
    <w:rsid w:val="00437813"/>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77C2B"/>
    <w:rsid w:val="00483D5C"/>
    <w:rsid w:val="004841DF"/>
    <w:rsid w:val="00485A55"/>
    <w:rsid w:val="004924AB"/>
    <w:rsid w:val="00495003"/>
    <w:rsid w:val="004A2056"/>
    <w:rsid w:val="004A7329"/>
    <w:rsid w:val="004B04B7"/>
    <w:rsid w:val="004B0583"/>
    <w:rsid w:val="004B0F0A"/>
    <w:rsid w:val="004B2866"/>
    <w:rsid w:val="004B3A60"/>
    <w:rsid w:val="004B61E8"/>
    <w:rsid w:val="004C0589"/>
    <w:rsid w:val="004C1C93"/>
    <w:rsid w:val="004C2E99"/>
    <w:rsid w:val="004D093A"/>
    <w:rsid w:val="004D1668"/>
    <w:rsid w:val="004D2E70"/>
    <w:rsid w:val="004E0E7F"/>
    <w:rsid w:val="004E20A7"/>
    <w:rsid w:val="004E2BA3"/>
    <w:rsid w:val="004E36AC"/>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020C"/>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5129"/>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1498"/>
    <w:rsid w:val="005D6BFB"/>
    <w:rsid w:val="005D712F"/>
    <w:rsid w:val="005F1BA5"/>
    <w:rsid w:val="005F548A"/>
    <w:rsid w:val="005F5F04"/>
    <w:rsid w:val="005F70CF"/>
    <w:rsid w:val="005F74E4"/>
    <w:rsid w:val="00600636"/>
    <w:rsid w:val="00600CB3"/>
    <w:rsid w:val="00600DA0"/>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0B06"/>
    <w:rsid w:val="0067142A"/>
    <w:rsid w:val="00676732"/>
    <w:rsid w:val="00682318"/>
    <w:rsid w:val="00684CFC"/>
    <w:rsid w:val="00685CFF"/>
    <w:rsid w:val="00686A57"/>
    <w:rsid w:val="00686F0A"/>
    <w:rsid w:val="006870C4"/>
    <w:rsid w:val="00687370"/>
    <w:rsid w:val="006941C4"/>
    <w:rsid w:val="00696B5B"/>
    <w:rsid w:val="0069712D"/>
    <w:rsid w:val="006A3E20"/>
    <w:rsid w:val="006B3B21"/>
    <w:rsid w:val="006B40D9"/>
    <w:rsid w:val="006B543F"/>
    <w:rsid w:val="006B7D8D"/>
    <w:rsid w:val="006C042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46EF"/>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60AD"/>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2F3F"/>
    <w:rsid w:val="007D33C3"/>
    <w:rsid w:val="007D4A90"/>
    <w:rsid w:val="007D6786"/>
    <w:rsid w:val="007D7220"/>
    <w:rsid w:val="007E055F"/>
    <w:rsid w:val="007E29B1"/>
    <w:rsid w:val="007E2AA6"/>
    <w:rsid w:val="007E49C9"/>
    <w:rsid w:val="007F2B83"/>
    <w:rsid w:val="007F2D21"/>
    <w:rsid w:val="007F4CE2"/>
    <w:rsid w:val="007F4F31"/>
    <w:rsid w:val="00801DDC"/>
    <w:rsid w:val="0080311F"/>
    <w:rsid w:val="00811062"/>
    <w:rsid w:val="00813498"/>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86302"/>
    <w:rsid w:val="008A321E"/>
    <w:rsid w:val="008A375B"/>
    <w:rsid w:val="008A3EBF"/>
    <w:rsid w:val="008B5A15"/>
    <w:rsid w:val="008B5F8F"/>
    <w:rsid w:val="008B69F6"/>
    <w:rsid w:val="008B6A85"/>
    <w:rsid w:val="008C2636"/>
    <w:rsid w:val="008C3D10"/>
    <w:rsid w:val="008C42B6"/>
    <w:rsid w:val="008C46DA"/>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1C92"/>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0EE8"/>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299E"/>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5B89"/>
    <w:rsid w:val="00A068FB"/>
    <w:rsid w:val="00A10C9A"/>
    <w:rsid w:val="00A13F23"/>
    <w:rsid w:val="00A15F9B"/>
    <w:rsid w:val="00A174CC"/>
    <w:rsid w:val="00A17CA9"/>
    <w:rsid w:val="00A2211F"/>
    <w:rsid w:val="00A224C8"/>
    <w:rsid w:val="00A22F4E"/>
    <w:rsid w:val="00A2343A"/>
    <w:rsid w:val="00A257E3"/>
    <w:rsid w:val="00A274B4"/>
    <w:rsid w:val="00A32485"/>
    <w:rsid w:val="00A32FCF"/>
    <w:rsid w:val="00A336E8"/>
    <w:rsid w:val="00A33D41"/>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84E"/>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276C"/>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17FDA"/>
    <w:rsid w:val="00B205A1"/>
    <w:rsid w:val="00B232F6"/>
    <w:rsid w:val="00B24730"/>
    <w:rsid w:val="00B25949"/>
    <w:rsid w:val="00B267F8"/>
    <w:rsid w:val="00B2753E"/>
    <w:rsid w:val="00B30A2C"/>
    <w:rsid w:val="00B34590"/>
    <w:rsid w:val="00B34B1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069E"/>
    <w:rsid w:val="00B724A2"/>
    <w:rsid w:val="00B7254B"/>
    <w:rsid w:val="00B755C4"/>
    <w:rsid w:val="00B76410"/>
    <w:rsid w:val="00B77C43"/>
    <w:rsid w:val="00B8154E"/>
    <w:rsid w:val="00B83E2D"/>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0E77"/>
    <w:rsid w:val="00C1345D"/>
    <w:rsid w:val="00C16B49"/>
    <w:rsid w:val="00C2066A"/>
    <w:rsid w:val="00C20A88"/>
    <w:rsid w:val="00C21A52"/>
    <w:rsid w:val="00C220E0"/>
    <w:rsid w:val="00C22FD6"/>
    <w:rsid w:val="00C241D2"/>
    <w:rsid w:val="00C249EC"/>
    <w:rsid w:val="00C25BC8"/>
    <w:rsid w:val="00C27648"/>
    <w:rsid w:val="00C319A0"/>
    <w:rsid w:val="00C3670C"/>
    <w:rsid w:val="00C3672B"/>
    <w:rsid w:val="00C3798B"/>
    <w:rsid w:val="00C4338C"/>
    <w:rsid w:val="00C44E60"/>
    <w:rsid w:val="00C47154"/>
    <w:rsid w:val="00C52022"/>
    <w:rsid w:val="00C5566E"/>
    <w:rsid w:val="00C56B0C"/>
    <w:rsid w:val="00C6151B"/>
    <w:rsid w:val="00C66BA6"/>
    <w:rsid w:val="00C71AD1"/>
    <w:rsid w:val="00C75E8C"/>
    <w:rsid w:val="00C77351"/>
    <w:rsid w:val="00C83104"/>
    <w:rsid w:val="00C8733A"/>
    <w:rsid w:val="00C87602"/>
    <w:rsid w:val="00C924B3"/>
    <w:rsid w:val="00C95DEA"/>
    <w:rsid w:val="00CA084A"/>
    <w:rsid w:val="00CA1DCC"/>
    <w:rsid w:val="00CA273E"/>
    <w:rsid w:val="00CA5B7F"/>
    <w:rsid w:val="00CA5F0A"/>
    <w:rsid w:val="00CA62CB"/>
    <w:rsid w:val="00CB139B"/>
    <w:rsid w:val="00CB283B"/>
    <w:rsid w:val="00CB5632"/>
    <w:rsid w:val="00CB6B39"/>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CF4B79"/>
    <w:rsid w:val="00D02ED7"/>
    <w:rsid w:val="00D056B9"/>
    <w:rsid w:val="00D0784D"/>
    <w:rsid w:val="00D10B00"/>
    <w:rsid w:val="00D11B8B"/>
    <w:rsid w:val="00D12EE3"/>
    <w:rsid w:val="00D13E27"/>
    <w:rsid w:val="00D14033"/>
    <w:rsid w:val="00D2233D"/>
    <w:rsid w:val="00D2272F"/>
    <w:rsid w:val="00D23AB6"/>
    <w:rsid w:val="00D270AD"/>
    <w:rsid w:val="00D27546"/>
    <w:rsid w:val="00D3073A"/>
    <w:rsid w:val="00D30D3F"/>
    <w:rsid w:val="00D33561"/>
    <w:rsid w:val="00D368B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1C41"/>
    <w:rsid w:val="00D7424D"/>
    <w:rsid w:val="00D76C19"/>
    <w:rsid w:val="00D76D87"/>
    <w:rsid w:val="00D81B3E"/>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14FF"/>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376F0"/>
    <w:rsid w:val="00E40226"/>
    <w:rsid w:val="00E403B5"/>
    <w:rsid w:val="00E41861"/>
    <w:rsid w:val="00E437DE"/>
    <w:rsid w:val="00E43FB2"/>
    <w:rsid w:val="00E51AB9"/>
    <w:rsid w:val="00E579F1"/>
    <w:rsid w:val="00E612E4"/>
    <w:rsid w:val="00E62711"/>
    <w:rsid w:val="00E627FE"/>
    <w:rsid w:val="00E6286C"/>
    <w:rsid w:val="00E64782"/>
    <w:rsid w:val="00E67035"/>
    <w:rsid w:val="00E76851"/>
    <w:rsid w:val="00E8060E"/>
    <w:rsid w:val="00E8680D"/>
    <w:rsid w:val="00E9021B"/>
    <w:rsid w:val="00E9064D"/>
    <w:rsid w:val="00E915DC"/>
    <w:rsid w:val="00E963AD"/>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D5C7A"/>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37F8"/>
    <w:rsid w:val="00F57957"/>
    <w:rsid w:val="00F65974"/>
    <w:rsid w:val="00F65FE5"/>
    <w:rsid w:val="00F66343"/>
    <w:rsid w:val="00F67AB6"/>
    <w:rsid w:val="00F7314B"/>
    <w:rsid w:val="00F76B43"/>
    <w:rsid w:val="00F810FA"/>
    <w:rsid w:val="00F81624"/>
    <w:rsid w:val="00F83783"/>
    <w:rsid w:val="00F84588"/>
    <w:rsid w:val="00F85045"/>
    <w:rsid w:val="00F85476"/>
    <w:rsid w:val="00F855C7"/>
    <w:rsid w:val="00F861B7"/>
    <w:rsid w:val="00F86615"/>
    <w:rsid w:val="00F86E19"/>
    <w:rsid w:val="00F87654"/>
    <w:rsid w:val="00F91D78"/>
    <w:rsid w:val="00F923C8"/>
    <w:rsid w:val="00F95090"/>
    <w:rsid w:val="00F965DB"/>
    <w:rsid w:val="00F9691E"/>
    <w:rsid w:val="00FA0BAB"/>
    <w:rsid w:val="00FA6923"/>
    <w:rsid w:val="00FA79A1"/>
    <w:rsid w:val="00FB0A40"/>
    <w:rsid w:val="00FB3582"/>
    <w:rsid w:val="00FB441D"/>
    <w:rsid w:val="00FC0DBB"/>
    <w:rsid w:val="00FC13EC"/>
    <w:rsid w:val="00FC1F58"/>
    <w:rsid w:val="00FC22C9"/>
    <w:rsid w:val="00FC2FF5"/>
    <w:rsid w:val="00FC3187"/>
    <w:rsid w:val="00FC6A18"/>
    <w:rsid w:val="00FC7A51"/>
    <w:rsid w:val="00FC7AAB"/>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422176"/>
    <w:rsid w:val="018A5D41"/>
    <w:rsid w:val="01E45FB7"/>
    <w:rsid w:val="02415C62"/>
    <w:rsid w:val="02775E4F"/>
    <w:rsid w:val="02872629"/>
    <w:rsid w:val="035058C7"/>
    <w:rsid w:val="035E0DBD"/>
    <w:rsid w:val="036F2FCB"/>
    <w:rsid w:val="03F86B1C"/>
    <w:rsid w:val="04784D87"/>
    <w:rsid w:val="060317A8"/>
    <w:rsid w:val="063B2C83"/>
    <w:rsid w:val="07C35693"/>
    <w:rsid w:val="08BF40AC"/>
    <w:rsid w:val="08CE22D8"/>
    <w:rsid w:val="099A468B"/>
    <w:rsid w:val="09C50779"/>
    <w:rsid w:val="0A875C10"/>
    <w:rsid w:val="0AF3628F"/>
    <w:rsid w:val="0AFA5870"/>
    <w:rsid w:val="0B363250"/>
    <w:rsid w:val="0B9C2483"/>
    <w:rsid w:val="0BE36D47"/>
    <w:rsid w:val="0C1069CD"/>
    <w:rsid w:val="0C2D3A23"/>
    <w:rsid w:val="0C4C20FB"/>
    <w:rsid w:val="0CD820F1"/>
    <w:rsid w:val="0CE25200"/>
    <w:rsid w:val="0D5E1B07"/>
    <w:rsid w:val="0D660F9A"/>
    <w:rsid w:val="0DE079F5"/>
    <w:rsid w:val="0E545297"/>
    <w:rsid w:val="0E855450"/>
    <w:rsid w:val="10516D8F"/>
    <w:rsid w:val="106F56A5"/>
    <w:rsid w:val="11323530"/>
    <w:rsid w:val="114A0BD3"/>
    <w:rsid w:val="1189603D"/>
    <w:rsid w:val="11E5553C"/>
    <w:rsid w:val="11EE77B0"/>
    <w:rsid w:val="11F272A1"/>
    <w:rsid w:val="120A5DB1"/>
    <w:rsid w:val="123F711E"/>
    <w:rsid w:val="12BB6165"/>
    <w:rsid w:val="133D5C9F"/>
    <w:rsid w:val="13533D6F"/>
    <w:rsid w:val="1399762A"/>
    <w:rsid w:val="13D44784"/>
    <w:rsid w:val="13D6674E"/>
    <w:rsid w:val="13DD7ADC"/>
    <w:rsid w:val="14BA3751"/>
    <w:rsid w:val="15172FC0"/>
    <w:rsid w:val="1530696F"/>
    <w:rsid w:val="16B25250"/>
    <w:rsid w:val="16FC296F"/>
    <w:rsid w:val="17391D92"/>
    <w:rsid w:val="174F3EB4"/>
    <w:rsid w:val="17544085"/>
    <w:rsid w:val="1820443C"/>
    <w:rsid w:val="18431CDB"/>
    <w:rsid w:val="19BA7F99"/>
    <w:rsid w:val="1A5F749D"/>
    <w:rsid w:val="1B033229"/>
    <w:rsid w:val="1B5B4C69"/>
    <w:rsid w:val="1C1E6EE4"/>
    <w:rsid w:val="1CB776FC"/>
    <w:rsid w:val="1D2E54C0"/>
    <w:rsid w:val="1DFC25B4"/>
    <w:rsid w:val="1E90231B"/>
    <w:rsid w:val="1ED65854"/>
    <w:rsid w:val="1EE753C6"/>
    <w:rsid w:val="1EEC2B86"/>
    <w:rsid w:val="1EF651FF"/>
    <w:rsid w:val="1F0979D8"/>
    <w:rsid w:val="1F262338"/>
    <w:rsid w:val="1F550AAE"/>
    <w:rsid w:val="21010D55"/>
    <w:rsid w:val="21D94E59"/>
    <w:rsid w:val="224156DA"/>
    <w:rsid w:val="22DA1DB7"/>
    <w:rsid w:val="230230BC"/>
    <w:rsid w:val="23984280"/>
    <w:rsid w:val="252C0A49"/>
    <w:rsid w:val="253B0B07"/>
    <w:rsid w:val="257449AC"/>
    <w:rsid w:val="2790205B"/>
    <w:rsid w:val="27E86D24"/>
    <w:rsid w:val="288D3427"/>
    <w:rsid w:val="28C54DCD"/>
    <w:rsid w:val="28CE4005"/>
    <w:rsid w:val="29170DC4"/>
    <w:rsid w:val="295D4E9F"/>
    <w:rsid w:val="29F9354B"/>
    <w:rsid w:val="2A0B0AA8"/>
    <w:rsid w:val="2A73489F"/>
    <w:rsid w:val="2C22657D"/>
    <w:rsid w:val="2C5C33A3"/>
    <w:rsid w:val="2CE455E0"/>
    <w:rsid w:val="2CF73A01"/>
    <w:rsid w:val="2D2A393B"/>
    <w:rsid w:val="2E1524DD"/>
    <w:rsid w:val="2E6115DE"/>
    <w:rsid w:val="2E9D1EEA"/>
    <w:rsid w:val="2EEA0593"/>
    <w:rsid w:val="301B0ADB"/>
    <w:rsid w:val="308B2942"/>
    <w:rsid w:val="30A734F4"/>
    <w:rsid w:val="312E3B62"/>
    <w:rsid w:val="32285F6F"/>
    <w:rsid w:val="3266677F"/>
    <w:rsid w:val="32ED521C"/>
    <w:rsid w:val="33194D87"/>
    <w:rsid w:val="348F6779"/>
    <w:rsid w:val="34DF5160"/>
    <w:rsid w:val="36061271"/>
    <w:rsid w:val="360D3DFA"/>
    <w:rsid w:val="36146F36"/>
    <w:rsid w:val="377939F2"/>
    <w:rsid w:val="38AA5930"/>
    <w:rsid w:val="392626C6"/>
    <w:rsid w:val="3943735F"/>
    <w:rsid w:val="39965260"/>
    <w:rsid w:val="3A4D0C68"/>
    <w:rsid w:val="3B003F2D"/>
    <w:rsid w:val="3DC70B9A"/>
    <w:rsid w:val="3E921340"/>
    <w:rsid w:val="3EA347C1"/>
    <w:rsid w:val="3EBC63BD"/>
    <w:rsid w:val="3EDD5BC4"/>
    <w:rsid w:val="3F051B12"/>
    <w:rsid w:val="40384169"/>
    <w:rsid w:val="407056B1"/>
    <w:rsid w:val="409645C0"/>
    <w:rsid w:val="40B04500"/>
    <w:rsid w:val="40CA3013"/>
    <w:rsid w:val="40F736DC"/>
    <w:rsid w:val="411E510D"/>
    <w:rsid w:val="41CA7043"/>
    <w:rsid w:val="427B5168"/>
    <w:rsid w:val="42870A90"/>
    <w:rsid w:val="42984A4B"/>
    <w:rsid w:val="42C13A9F"/>
    <w:rsid w:val="43076514"/>
    <w:rsid w:val="444F1F4F"/>
    <w:rsid w:val="447F7AC2"/>
    <w:rsid w:val="44A1236F"/>
    <w:rsid w:val="44F22F67"/>
    <w:rsid w:val="456B4496"/>
    <w:rsid w:val="46593BD9"/>
    <w:rsid w:val="46FD7572"/>
    <w:rsid w:val="48F36E7F"/>
    <w:rsid w:val="493F377B"/>
    <w:rsid w:val="49942410"/>
    <w:rsid w:val="49AA1C33"/>
    <w:rsid w:val="49E40C05"/>
    <w:rsid w:val="49EF3AEA"/>
    <w:rsid w:val="4AD104B8"/>
    <w:rsid w:val="4B77364D"/>
    <w:rsid w:val="4C9F589F"/>
    <w:rsid w:val="4CFB6302"/>
    <w:rsid w:val="4D1E40A2"/>
    <w:rsid w:val="4D386F9E"/>
    <w:rsid w:val="4D7A546A"/>
    <w:rsid w:val="4DD04FF2"/>
    <w:rsid w:val="4DE01544"/>
    <w:rsid w:val="4E824F2D"/>
    <w:rsid w:val="4F6603AB"/>
    <w:rsid w:val="503F0BFC"/>
    <w:rsid w:val="509F0C78"/>
    <w:rsid w:val="50B74C36"/>
    <w:rsid w:val="50F537A7"/>
    <w:rsid w:val="51D27F79"/>
    <w:rsid w:val="51F577C4"/>
    <w:rsid w:val="52C5536C"/>
    <w:rsid w:val="52F77B3F"/>
    <w:rsid w:val="53C91DA4"/>
    <w:rsid w:val="54824DEE"/>
    <w:rsid w:val="549A3CCC"/>
    <w:rsid w:val="54F86141"/>
    <w:rsid w:val="54F95756"/>
    <w:rsid w:val="552B174F"/>
    <w:rsid w:val="553C7B08"/>
    <w:rsid w:val="562A45DB"/>
    <w:rsid w:val="564F41DF"/>
    <w:rsid w:val="565E6B78"/>
    <w:rsid w:val="56845C9B"/>
    <w:rsid w:val="56C43C09"/>
    <w:rsid w:val="574A2360"/>
    <w:rsid w:val="577675F9"/>
    <w:rsid w:val="58307579"/>
    <w:rsid w:val="584D6470"/>
    <w:rsid w:val="5859300C"/>
    <w:rsid w:val="5874204B"/>
    <w:rsid w:val="587578B0"/>
    <w:rsid w:val="58823D7B"/>
    <w:rsid w:val="58D565A1"/>
    <w:rsid w:val="596D479E"/>
    <w:rsid w:val="59AA5B63"/>
    <w:rsid w:val="5A4968FF"/>
    <w:rsid w:val="5B1769FD"/>
    <w:rsid w:val="5BCD355F"/>
    <w:rsid w:val="5BDE751B"/>
    <w:rsid w:val="5C4B03E3"/>
    <w:rsid w:val="5C4C0928"/>
    <w:rsid w:val="5C8C51C9"/>
    <w:rsid w:val="5C9D2F32"/>
    <w:rsid w:val="5D630203"/>
    <w:rsid w:val="5D90675D"/>
    <w:rsid w:val="5DBA3C92"/>
    <w:rsid w:val="5E4E4E2C"/>
    <w:rsid w:val="5E5771CD"/>
    <w:rsid w:val="5E991CA2"/>
    <w:rsid w:val="5F4B3119"/>
    <w:rsid w:val="5F577D10"/>
    <w:rsid w:val="5F6D12E1"/>
    <w:rsid w:val="5FAA42E4"/>
    <w:rsid w:val="5FE86BBA"/>
    <w:rsid w:val="5FFA7E11"/>
    <w:rsid w:val="61252D89"/>
    <w:rsid w:val="61C0584D"/>
    <w:rsid w:val="62CF1196"/>
    <w:rsid w:val="64835103"/>
    <w:rsid w:val="64AF414A"/>
    <w:rsid w:val="64E35CC3"/>
    <w:rsid w:val="658E1FB1"/>
    <w:rsid w:val="661C18F7"/>
    <w:rsid w:val="66B75538"/>
    <w:rsid w:val="678C2521"/>
    <w:rsid w:val="68CD2DF1"/>
    <w:rsid w:val="694766FF"/>
    <w:rsid w:val="69952E50"/>
    <w:rsid w:val="69A94B15"/>
    <w:rsid w:val="69C73CE4"/>
    <w:rsid w:val="69E67540"/>
    <w:rsid w:val="6A4C5F97"/>
    <w:rsid w:val="6A5A4C46"/>
    <w:rsid w:val="6A5C5EC8"/>
    <w:rsid w:val="6A696B49"/>
    <w:rsid w:val="6AA126C7"/>
    <w:rsid w:val="6B321AFD"/>
    <w:rsid w:val="6B5B5957"/>
    <w:rsid w:val="6BA51E03"/>
    <w:rsid w:val="6C224D1F"/>
    <w:rsid w:val="6C231B52"/>
    <w:rsid w:val="6C270246"/>
    <w:rsid w:val="6C4836ED"/>
    <w:rsid w:val="6C557385"/>
    <w:rsid w:val="6C663FE2"/>
    <w:rsid w:val="6CA97A3A"/>
    <w:rsid w:val="6CB70E9A"/>
    <w:rsid w:val="6CBD466F"/>
    <w:rsid w:val="6CBE317C"/>
    <w:rsid w:val="6CC936FA"/>
    <w:rsid w:val="6CCE7137"/>
    <w:rsid w:val="6D071267"/>
    <w:rsid w:val="6D0B7DA3"/>
    <w:rsid w:val="6D5B09CB"/>
    <w:rsid w:val="6D7A15F3"/>
    <w:rsid w:val="6E1119D2"/>
    <w:rsid w:val="6F100723"/>
    <w:rsid w:val="6F1108E1"/>
    <w:rsid w:val="6FCC4427"/>
    <w:rsid w:val="702847D9"/>
    <w:rsid w:val="7064403B"/>
    <w:rsid w:val="70726E22"/>
    <w:rsid w:val="709C1A26"/>
    <w:rsid w:val="70C8281B"/>
    <w:rsid w:val="715E1BEB"/>
    <w:rsid w:val="715F2A54"/>
    <w:rsid w:val="71BB7E9B"/>
    <w:rsid w:val="71FE0A67"/>
    <w:rsid w:val="721675B7"/>
    <w:rsid w:val="721B2E1F"/>
    <w:rsid w:val="723B19BB"/>
    <w:rsid w:val="7243407C"/>
    <w:rsid w:val="72AA443B"/>
    <w:rsid w:val="72C47013"/>
    <w:rsid w:val="72ED635E"/>
    <w:rsid w:val="73090EC9"/>
    <w:rsid w:val="73F73418"/>
    <w:rsid w:val="740A4908"/>
    <w:rsid w:val="742C30C1"/>
    <w:rsid w:val="74B5137A"/>
    <w:rsid w:val="74B530B7"/>
    <w:rsid w:val="74F24263"/>
    <w:rsid w:val="75AB270C"/>
    <w:rsid w:val="769D2054"/>
    <w:rsid w:val="76FB4FCD"/>
    <w:rsid w:val="775D3592"/>
    <w:rsid w:val="782642CC"/>
    <w:rsid w:val="784F06F1"/>
    <w:rsid w:val="786F3453"/>
    <w:rsid w:val="79206F6D"/>
    <w:rsid w:val="7A1A1E1A"/>
    <w:rsid w:val="7A1C2201"/>
    <w:rsid w:val="7A9E45ED"/>
    <w:rsid w:val="7B657E87"/>
    <w:rsid w:val="7BA93AF9"/>
    <w:rsid w:val="7C4C0B76"/>
    <w:rsid w:val="7C727ADF"/>
    <w:rsid w:val="7D4F6368"/>
    <w:rsid w:val="7E1A3F8B"/>
    <w:rsid w:val="7F142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16696</Words>
  <Characters>17840</Characters>
  <Lines>173</Lines>
  <Paragraphs>48</Paragraphs>
  <TotalTime>7</TotalTime>
  <ScaleCrop>false</ScaleCrop>
  <LinksUpToDate>false</LinksUpToDate>
  <CharactersWithSpaces>18397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2025-06-30T08:57:00Z</dcterms:created>
  <dc:creator>Administrator</dc:creator>
  <cp:lastModifiedBy>影子</cp:lastModifiedBy>
  <cp:lastPrinted>2021-08-17T07:59:00Z</cp:lastPrinted>
  <dcterms:modified xsi:type="dcterms:W3CDTF">2025-07-03T09:16:20Z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