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5EE3D">
      <w:pPr>
        <w:pageBreakBefore/>
        <w:jc w:val="center"/>
        <w:outlineLvl w:val="0"/>
        <w:rPr>
          <w:rFonts w:ascii="黑体" w:hAnsi="Times New Roman" w:eastAsia="黑体" w:cs="黑体"/>
          <w:sz w:val="44"/>
          <w:szCs w:val="44"/>
          <w:lang w:val="zh-CN"/>
        </w:rPr>
      </w:pPr>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r>
        <w:rPr>
          <w:rFonts w:ascii="黑体" w:hAnsi="Times New Roman" w:eastAsia="黑体" w:cs="黑体"/>
          <w:sz w:val="44"/>
          <w:szCs w:val="44"/>
          <w:lang w:val="zh-CN"/>
        </w:rPr>
        <w:t xml:space="preserve"> </w:t>
      </w:r>
    </w:p>
    <w:p w14:paraId="36A19917">
      <w:pPr>
        <w:jc w:val="center"/>
        <w:rPr>
          <w:rFonts w:ascii="宋体" w:hAnsi="Times New Roman" w:cs="宋体"/>
          <w:b/>
          <w:bCs/>
          <w:sz w:val="72"/>
          <w:szCs w:val="72"/>
          <w:lang w:val="zh-CN"/>
        </w:rPr>
      </w:pPr>
    </w:p>
    <w:p w14:paraId="707AD5CE">
      <w:pPr>
        <w:jc w:val="center"/>
        <w:rPr>
          <w:rFonts w:ascii="宋体" w:hAnsi="Times New Roman" w:cs="宋体"/>
          <w:b/>
          <w:bCs/>
          <w:sz w:val="72"/>
          <w:szCs w:val="72"/>
          <w:lang w:val="zh-CN"/>
        </w:rPr>
      </w:pPr>
    </w:p>
    <w:p w14:paraId="3369207F">
      <w:pPr>
        <w:jc w:val="center"/>
        <w:rPr>
          <w:rFonts w:ascii="宋体" w:hAnsi="Times New Roman" w:cs="宋体"/>
          <w:b/>
          <w:bCs/>
          <w:sz w:val="72"/>
          <w:szCs w:val="72"/>
          <w:lang w:val="zh-CN"/>
        </w:rPr>
      </w:pPr>
    </w:p>
    <w:p w14:paraId="631067E6">
      <w:pPr>
        <w:jc w:val="center"/>
        <w:rPr>
          <w:rFonts w:ascii="宋体" w:hAnsi="Times New Roman" w:cs="宋体"/>
          <w:b/>
          <w:bCs/>
          <w:sz w:val="72"/>
          <w:szCs w:val="72"/>
          <w:lang w:val="zh-CN"/>
        </w:rPr>
      </w:pPr>
    </w:p>
    <w:p w14:paraId="076ED280">
      <w:pPr>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418E3A36">
      <w:pPr>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085C0EED">
      <w:pPr>
        <w:jc w:val="center"/>
        <w:rPr>
          <w:rFonts w:ascii="宋体" w:hAnsi="Times New Roman" w:cs="宋体"/>
          <w:b/>
          <w:bCs/>
          <w:sz w:val="72"/>
          <w:szCs w:val="72"/>
          <w:lang w:val="zh-CN"/>
        </w:rPr>
      </w:pPr>
    </w:p>
    <w:p w14:paraId="4EB53D63">
      <w:pPr>
        <w:jc w:val="center"/>
        <w:rPr>
          <w:rFonts w:ascii="宋体" w:hAnsi="Times New Roman" w:cs="宋体"/>
          <w:b/>
          <w:bCs/>
          <w:sz w:val="36"/>
          <w:szCs w:val="36"/>
          <w:lang w:val="zh-CN"/>
        </w:rPr>
      </w:pPr>
    </w:p>
    <w:p w14:paraId="1A00EE03">
      <w:pPr>
        <w:jc w:val="center"/>
        <w:rPr>
          <w:rFonts w:ascii="宋体" w:hAnsi="Times New Roman" w:cs="宋体"/>
          <w:b/>
          <w:bCs/>
          <w:sz w:val="36"/>
          <w:szCs w:val="36"/>
          <w:lang w:val="zh-CN"/>
        </w:rPr>
      </w:pPr>
    </w:p>
    <w:p w14:paraId="30B7A3E9">
      <w:pPr>
        <w:spacing w:line="600" w:lineRule="exact"/>
        <w:jc w:val="center"/>
        <w:rPr>
          <w:rFonts w:ascii="宋体" w:hAnsi="Times New Roman" w:cs="宋体"/>
          <w:b/>
          <w:bCs/>
          <w:sz w:val="36"/>
          <w:szCs w:val="36"/>
          <w:lang w:val="zh-CN"/>
        </w:rPr>
      </w:pPr>
    </w:p>
    <w:p w14:paraId="1017EBAD">
      <w:pPr>
        <w:spacing w:line="900" w:lineRule="exact"/>
        <w:ind w:firstLine="1084"/>
        <w:rPr>
          <w:rFonts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00B91103">
      <w:pPr>
        <w:spacing w:line="900" w:lineRule="exact"/>
        <w:ind w:firstLine="1084"/>
        <w:rPr>
          <w:rFonts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56CE464D">
      <w:pPr>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426BEA3D">
      <w:pPr>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41060B8A">
      <w:pPr>
        <w:pageBreakBefore/>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1FF57DC2">
      <w:pPr>
        <w:spacing w:line="440" w:lineRule="exact"/>
        <w:jc w:val="center"/>
        <w:rPr>
          <w:rFonts w:ascii="宋体" w:hAnsi="Times New Roman" w:cs="宋体"/>
          <w:b/>
          <w:bCs/>
          <w:sz w:val="24"/>
          <w:szCs w:val="24"/>
          <w:lang w:val="zh-CN"/>
        </w:rPr>
      </w:pPr>
    </w:p>
    <w:p w14:paraId="27E6400A">
      <w:pPr>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一、资格性审查响应对照表</w:t>
      </w:r>
    </w:p>
    <w:p w14:paraId="47337AD3">
      <w:pPr>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1CFBDD87">
      <w:pPr>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三、评分索引表</w:t>
      </w:r>
    </w:p>
    <w:p w14:paraId="056E349A">
      <w:pPr>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四、资格、资信证明文件要求</w:t>
      </w:r>
    </w:p>
    <w:p w14:paraId="6FE4A008">
      <w:pPr>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30DC3391">
      <w:pPr>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w:t>
      </w:r>
    </w:p>
    <w:p w14:paraId="0AB30171">
      <w:pPr>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七、商务条款响应及偏离表</w:t>
      </w:r>
    </w:p>
    <w:p w14:paraId="104B15A2">
      <w:pPr>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八、技术方案、培训计划、服务承诺（如有）</w:t>
      </w:r>
    </w:p>
    <w:p w14:paraId="2B89A991">
      <w:pPr>
        <w:pageBreakBefore/>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5B3ADE9D">
      <w:pPr>
        <w:ind w:firstLine="309"/>
        <w:rPr>
          <w:rFonts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507"/>
        <w:gridCol w:w="1722"/>
        <w:gridCol w:w="1512"/>
      </w:tblGrid>
      <w:tr w14:paraId="3D63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C7B1D0D">
            <w:pPr>
              <w:spacing w:line="360" w:lineRule="auto"/>
              <w:rPr>
                <w:rFonts w:ascii="宋体" w:hAnsi="宋体"/>
                <w:b/>
                <w:sz w:val="24"/>
                <w:szCs w:val="21"/>
              </w:rPr>
            </w:pPr>
            <w:r>
              <w:rPr>
                <w:rFonts w:hint="eastAsia" w:ascii="宋体" w:hAnsi="宋体"/>
                <w:b/>
                <w:sz w:val="24"/>
                <w:szCs w:val="21"/>
              </w:rPr>
              <w:t>序号</w:t>
            </w:r>
          </w:p>
        </w:tc>
        <w:tc>
          <w:tcPr>
            <w:tcW w:w="5507" w:type="dxa"/>
            <w:tcBorders>
              <w:top w:val="single" w:color="auto" w:sz="4" w:space="0"/>
              <w:left w:val="single" w:color="auto" w:sz="4" w:space="0"/>
              <w:bottom w:val="single" w:color="auto" w:sz="4" w:space="0"/>
              <w:right w:val="single" w:color="auto" w:sz="4" w:space="0"/>
            </w:tcBorders>
            <w:vAlign w:val="center"/>
          </w:tcPr>
          <w:p w14:paraId="1A166AC5">
            <w:pPr>
              <w:spacing w:line="360" w:lineRule="auto"/>
              <w:ind w:firstLine="482"/>
              <w:jc w:val="center"/>
              <w:rPr>
                <w:rFonts w:ascii="宋体" w:hAnsi="宋体"/>
                <w:b/>
                <w:sz w:val="24"/>
                <w:szCs w:val="21"/>
              </w:rPr>
            </w:pPr>
            <w:r>
              <w:rPr>
                <w:rFonts w:hint="eastAsia" w:ascii="宋体" w:hAnsi="宋体"/>
                <w:b/>
                <w:sz w:val="24"/>
                <w:szCs w:val="21"/>
              </w:rPr>
              <w:t>资格审查响应内容</w:t>
            </w:r>
          </w:p>
        </w:tc>
        <w:tc>
          <w:tcPr>
            <w:tcW w:w="1722" w:type="dxa"/>
            <w:tcBorders>
              <w:top w:val="single" w:color="auto" w:sz="4" w:space="0"/>
              <w:left w:val="single" w:color="auto" w:sz="4" w:space="0"/>
              <w:bottom w:val="single" w:color="auto" w:sz="4" w:space="0"/>
              <w:right w:val="single" w:color="auto" w:sz="4" w:space="0"/>
            </w:tcBorders>
            <w:vAlign w:val="center"/>
          </w:tcPr>
          <w:p w14:paraId="690AC288">
            <w:pPr>
              <w:spacing w:line="360" w:lineRule="auto"/>
              <w:jc w:val="center"/>
              <w:rPr>
                <w:rFonts w:ascii="宋体" w:hAnsi="宋体"/>
                <w:b/>
                <w:sz w:val="24"/>
                <w:szCs w:val="21"/>
              </w:rPr>
            </w:pPr>
            <w:r>
              <w:rPr>
                <w:rFonts w:hint="eastAsia" w:ascii="宋体" w:hAnsi="宋体"/>
                <w:b/>
                <w:sz w:val="24"/>
                <w:szCs w:val="21"/>
              </w:rPr>
              <w:t>是否响应</w:t>
            </w:r>
          </w:p>
          <w:p w14:paraId="5CD5D9BC">
            <w:pPr>
              <w:spacing w:line="360" w:lineRule="auto"/>
              <w:jc w:val="center"/>
              <w:rPr>
                <w:rFonts w:ascii="宋体" w:hAnsi="宋体"/>
                <w:b/>
                <w:sz w:val="24"/>
                <w:szCs w:val="21"/>
              </w:rPr>
            </w:pPr>
            <w:r>
              <w:rPr>
                <w:rFonts w:hint="eastAsia" w:ascii="宋体" w:hAnsi="宋体"/>
                <w:b/>
                <w:sz w:val="24"/>
                <w:szCs w:val="21"/>
              </w:rPr>
              <w:t>（填：是或者否）</w:t>
            </w:r>
          </w:p>
        </w:tc>
        <w:tc>
          <w:tcPr>
            <w:tcW w:w="1512" w:type="dxa"/>
            <w:tcBorders>
              <w:top w:val="single" w:color="auto" w:sz="4" w:space="0"/>
              <w:left w:val="single" w:color="auto" w:sz="4" w:space="0"/>
              <w:bottom w:val="single" w:color="auto" w:sz="4" w:space="0"/>
              <w:right w:val="single" w:color="auto" w:sz="4" w:space="0"/>
            </w:tcBorders>
            <w:vAlign w:val="center"/>
          </w:tcPr>
          <w:p w14:paraId="130EE494">
            <w:pPr>
              <w:spacing w:line="360" w:lineRule="auto"/>
              <w:jc w:val="center"/>
              <w:rPr>
                <w:rFonts w:ascii="宋体" w:hAnsi="宋体"/>
                <w:b/>
                <w:sz w:val="24"/>
                <w:szCs w:val="21"/>
              </w:rPr>
            </w:pPr>
            <w:r>
              <w:rPr>
                <w:rFonts w:hint="eastAsia" w:ascii="宋体" w:hAnsi="宋体"/>
                <w:b/>
                <w:sz w:val="24"/>
                <w:szCs w:val="21"/>
              </w:rPr>
              <w:t>投标文件中的页码位置</w:t>
            </w:r>
          </w:p>
        </w:tc>
      </w:tr>
      <w:tr w14:paraId="3213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390C9094">
            <w:pPr>
              <w:spacing w:line="360" w:lineRule="auto"/>
              <w:rPr>
                <w:rFonts w:ascii="宋体" w:hAnsi="宋体"/>
                <w:b/>
                <w:sz w:val="24"/>
                <w:szCs w:val="21"/>
              </w:rPr>
            </w:pPr>
            <w:r>
              <w:rPr>
                <w:rFonts w:hint="eastAsia" w:ascii="宋体" w:hAnsi="宋体"/>
                <w:b/>
                <w:sz w:val="24"/>
                <w:szCs w:val="21"/>
              </w:rPr>
              <w:t>通用资格要求</w:t>
            </w:r>
          </w:p>
        </w:tc>
      </w:tr>
      <w:tr w14:paraId="5D2C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AAA4BC4">
            <w:pPr>
              <w:spacing w:line="360" w:lineRule="auto"/>
              <w:jc w:val="center"/>
              <w:rPr>
                <w:rFonts w:ascii="宋体" w:hAnsi="宋体"/>
                <w:sz w:val="24"/>
                <w:szCs w:val="21"/>
              </w:rPr>
            </w:pPr>
            <w:r>
              <w:rPr>
                <w:rFonts w:hint="eastAsia" w:ascii="宋体" w:hAnsi="宋体"/>
                <w:sz w:val="24"/>
                <w:szCs w:val="21"/>
              </w:rPr>
              <w:t>1</w:t>
            </w:r>
          </w:p>
        </w:tc>
        <w:tc>
          <w:tcPr>
            <w:tcW w:w="5507" w:type="dxa"/>
            <w:tcBorders>
              <w:top w:val="single" w:color="auto" w:sz="4" w:space="0"/>
              <w:left w:val="single" w:color="auto" w:sz="4" w:space="0"/>
              <w:bottom w:val="single" w:color="auto" w:sz="4" w:space="0"/>
              <w:right w:val="single" w:color="auto" w:sz="4" w:space="0"/>
            </w:tcBorders>
            <w:vAlign w:val="center"/>
          </w:tcPr>
          <w:p w14:paraId="6229769E">
            <w:pPr>
              <w:spacing w:line="360" w:lineRule="auto"/>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722" w:type="dxa"/>
            <w:tcBorders>
              <w:top w:val="single" w:color="auto" w:sz="4" w:space="0"/>
              <w:left w:val="single" w:color="auto" w:sz="4" w:space="0"/>
              <w:bottom w:val="single" w:color="auto" w:sz="4" w:space="0"/>
              <w:right w:val="single" w:color="auto" w:sz="4" w:space="0"/>
            </w:tcBorders>
            <w:vAlign w:val="center"/>
          </w:tcPr>
          <w:p w14:paraId="6BB8721F">
            <w:pPr>
              <w:spacing w:line="360" w:lineRule="auto"/>
              <w:ind w:firstLine="482"/>
              <w:jc w:val="center"/>
              <w:rPr>
                <w:rFonts w:ascii="宋体" w:hAnsi="宋体"/>
                <w:b/>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1DFF1097">
            <w:pPr>
              <w:spacing w:line="360" w:lineRule="auto"/>
              <w:ind w:firstLine="482"/>
              <w:jc w:val="center"/>
              <w:rPr>
                <w:rFonts w:ascii="宋体" w:hAnsi="宋体"/>
                <w:b/>
                <w:sz w:val="24"/>
                <w:szCs w:val="21"/>
              </w:rPr>
            </w:pPr>
          </w:p>
        </w:tc>
      </w:tr>
      <w:tr w14:paraId="7A23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471806A">
            <w:pPr>
              <w:spacing w:line="360" w:lineRule="auto"/>
              <w:jc w:val="center"/>
              <w:rPr>
                <w:rFonts w:ascii="宋体" w:hAnsi="宋体"/>
                <w:sz w:val="24"/>
                <w:szCs w:val="21"/>
              </w:rPr>
            </w:pPr>
            <w:r>
              <w:rPr>
                <w:rFonts w:hint="eastAsia" w:ascii="宋体" w:hAnsi="宋体"/>
                <w:sz w:val="24"/>
                <w:szCs w:val="21"/>
              </w:rPr>
              <w:t>2</w:t>
            </w:r>
          </w:p>
        </w:tc>
        <w:tc>
          <w:tcPr>
            <w:tcW w:w="5507" w:type="dxa"/>
            <w:tcBorders>
              <w:top w:val="single" w:color="auto" w:sz="4" w:space="0"/>
              <w:left w:val="single" w:color="auto" w:sz="4" w:space="0"/>
              <w:bottom w:val="single" w:color="auto" w:sz="4" w:space="0"/>
              <w:right w:val="single" w:color="auto" w:sz="4" w:space="0"/>
            </w:tcBorders>
            <w:vAlign w:val="center"/>
          </w:tcPr>
          <w:p w14:paraId="115807C0">
            <w:pPr>
              <w:spacing w:line="360" w:lineRule="auto"/>
              <w:rPr>
                <w:rFonts w:ascii="宋体" w:hAnsi="宋体"/>
                <w:iCs/>
                <w:sz w:val="24"/>
                <w:szCs w:val="24"/>
              </w:rPr>
            </w:pPr>
            <w:r>
              <w:rPr>
                <w:rFonts w:hint="eastAsia" w:ascii="宋体" w:hAnsi="宋体"/>
                <w:iCs/>
                <w:sz w:val="24"/>
                <w:szCs w:val="24"/>
              </w:rPr>
              <w:t>上一年度的财务报表（成立不满一年不需提供）。</w:t>
            </w:r>
          </w:p>
        </w:tc>
        <w:tc>
          <w:tcPr>
            <w:tcW w:w="1722" w:type="dxa"/>
            <w:tcBorders>
              <w:top w:val="single" w:color="auto" w:sz="4" w:space="0"/>
              <w:left w:val="single" w:color="auto" w:sz="4" w:space="0"/>
              <w:bottom w:val="single" w:color="auto" w:sz="4" w:space="0"/>
              <w:right w:val="single" w:color="auto" w:sz="4" w:space="0"/>
            </w:tcBorders>
            <w:vAlign w:val="center"/>
          </w:tcPr>
          <w:p w14:paraId="792E0ECA">
            <w:pPr>
              <w:spacing w:line="360" w:lineRule="auto"/>
              <w:ind w:firstLine="480"/>
              <w:jc w:val="center"/>
              <w:rPr>
                <w:rFonts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76FA4481">
            <w:pPr>
              <w:spacing w:line="360" w:lineRule="auto"/>
              <w:ind w:firstLine="480"/>
              <w:jc w:val="center"/>
              <w:rPr>
                <w:rFonts w:ascii="宋体" w:hAnsi="宋体"/>
                <w:sz w:val="24"/>
                <w:szCs w:val="21"/>
              </w:rPr>
            </w:pPr>
          </w:p>
        </w:tc>
      </w:tr>
      <w:tr w14:paraId="0EF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C39AD45">
            <w:pPr>
              <w:spacing w:line="360" w:lineRule="auto"/>
              <w:jc w:val="center"/>
              <w:rPr>
                <w:rFonts w:ascii="宋体" w:hAnsi="宋体"/>
                <w:sz w:val="24"/>
                <w:szCs w:val="21"/>
              </w:rPr>
            </w:pPr>
            <w:r>
              <w:rPr>
                <w:rFonts w:hint="eastAsia" w:ascii="宋体" w:hAnsi="宋体"/>
                <w:sz w:val="24"/>
                <w:szCs w:val="21"/>
              </w:rPr>
              <w:t>3</w:t>
            </w:r>
          </w:p>
        </w:tc>
        <w:tc>
          <w:tcPr>
            <w:tcW w:w="5507" w:type="dxa"/>
            <w:tcBorders>
              <w:top w:val="single" w:color="auto" w:sz="4" w:space="0"/>
              <w:left w:val="single" w:color="auto" w:sz="4" w:space="0"/>
              <w:bottom w:val="single" w:color="auto" w:sz="4" w:space="0"/>
              <w:right w:val="single" w:color="auto" w:sz="4" w:space="0"/>
            </w:tcBorders>
            <w:vAlign w:val="center"/>
          </w:tcPr>
          <w:p w14:paraId="3BB900EA">
            <w:pPr>
              <w:spacing w:line="360" w:lineRule="auto"/>
              <w:rPr>
                <w:rFonts w:ascii="宋体" w:hAnsi="宋体"/>
                <w:iCs/>
                <w:sz w:val="24"/>
                <w:szCs w:val="24"/>
              </w:rPr>
            </w:pPr>
            <w:r>
              <w:rPr>
                <w:rFonts w:hint="eastAsia" w:ascii="宋体" w:hAnsi="宋体"/>
                <w:iCs/>
                <w:sz w:val="24"/>
                <w:szCs w:val="24"/>
              </w:rPr>
              <w:t>依法缴纳税收和社会保障资金的相关材料。</w:t>
            </w:r>
          </w:p>
        </w:tc>
        <w:tc>
          <w:tcPr>
            <w:tcW w:w="1722" w:type="dxa"/>
            <w:tcBorders>
              <w:top w:val="single" w:color="auto" w:sz="4" w:space="0"/>
              <w:left w:val="single" w:color="auto" w:sz="4" w:space="0"/>
              <w:bottom w:val="single" w:color="auto" w:sz="4" w:space="0"/>
              <w:right w:val="single" w:color="auto" w:sz="4" w:space="0"/>
            </w:tcBorders>
            <w:vAlign w:val="center"/>
          </w:tcPr>
          <w:p w14:paraId="4364EA79">
            <w:pPr>
              <w:spacing w:line="360" w:lineRule="auto"/>
              <w:ind w:firstLine="480"/>
              <w:jc w:val="center"/>
              <w:rPr>
                <w:rFonts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1183F927">
            <w:pPr>
              <w:spacing w:line="360" w:lineRule="auto"/>
              <w:ind w:firstLine="480"/>
              <w:jc w:val="center"/>
              <w:rPr>
                <w:rFonts w:ascii="宋体" w:hAnsi="宋体"/>
                <w:sz w:val="24"/>
                <w:szCs w:val="21"/>
              </w:rPr>
            </w:pPr>
          </w:p>
        </w:tc>
      </w:tr>
      <w:tr w14:paraId="3BE2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AFCC8D4">
            <w:pPr>
              <w:spacing w:line="360" w:lineRule="auto"/>
              <w:jc w:val="center"/>
              <w:rPr>
                <w:rFonts w:ascii="宋体" w:hAnsi="宋体"/>
                <w:sz w:val="24"/>
                <w:szCs w:val="21"/>
              </w:rPr>
            </w:pPr>
            <w:r>
              <w:rPr>
                <w:rFonts w:hint="eastAsia" w:ascii="宋体" w:hAnsi="宋体"/>
                <w:sz w:val="24"/>
                <w:szCs w:val="21"/>
              </w:rPr>
              <w:t>4</w:t>
            </w:r>
          </w:p>
        </w:tc>
        <w:tc>
          <w:tcPr>
            <w:tcW w:w="5507" w:type="dxa"/>
            <w:tcBorders>
              <w:top w:val="single" w:color="auto" w:sz="4" w:space="0"/>
              <w:left w:val="single" w:color="auto" w:sz="4" w:space="0"/>
              <w:bottom w:val="single" w:color="auto" w:sz="4" w:space="0"/>
              <w:right w:val="single" w:color="auto" w:sz="4" w:space="0"/>
            </w:tcBorders>
            <w:vAlign w:val="center"/>
          </w:tcPr>
          <w:p w14:paraId="3EB12403">
            <w:pPr>
              <w:spacing w:line="360" w:lineRule="auto"/>
              <w:rPr>
                <w:rFonts w:ascii="宋体" w:hAnsi="宋体"/>
                <w:iCs/>
                <w:sz w:val="24"/>
                <w:szCs w:val="24"/>
              </w:rPr>
            </w:pPr>
            <w:r>
              <w:rPr>
                <w:rFonts w:hint="eastAsia" w:ascii="宋体" w:hAnsi="宋体"/>
                <w:iCs/>
                <w:sz w:val="24"/>
                <w:szCs w:val="24"/>
              </w:rPr>
              <w:t>具备履行合同所必需的设备和专业技术能力的书面声明</w:t>
            </w:r>
          </w:p>
        </w:tc>
        <w:tc>
          <w:tcPr>
            <w:tcW w:w="1722" w:type="dxa"/>
            <w:tcBorders>
              <w:top w:val="single" w:color="auto" w:sz="4" w:space="0"/>
              <w:left w:val="single" w:color="auto" w:sz="4" w:space="0"/>
              <w:bottom w:val="single" w:color="auto" w:sz="4" w:space="0"/>
              <w:right w:val="single" w:color="auto" w:sz="4" w:space="0"/>
            </w:tcBorders>
            <w:vAlign w:val="center"/>
          </w:tcPr>
          <w:p w14:paraId="2CBF6D5E">
            <w:pPr>
              <w:spacing w:line="360" w:lineRule="auto"/>
              <w:ind w:firstLine="480"/>
              <w:jc w:val="center"/>
              <w:rPr>
                <w:rFonts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46D386AA">
            <w:pPr>
              <w:spacing w:line="360" w:lineRule="auto"/>
              <w:ind w:firstLine="480"/>
              <w:jc w:val="center"/>
              <w:rPr>
                <w:rFonts w:ascii="宋体" w:hAnsi="宋体"/>
                <w:sz w:val="24"/>
                <w:szCs w:val="21"/>
              </w:rPr>
            </w:pPr>
          </w:p>
        </w:tc>
      </w:tr>
      <w:tr w14:paraId="55B6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94A11E8">
            <w:pPr>
              <w:spacing w:line="360" w:lineRule="auto"/>
              <w:jc w:val="center"/>
              <w:rPr>
                <w:rFonts w:ascii="宋体" w:hAnsi="宋体"/>
                <w:sz w:val="24"/>
                <w:szCs w:val="21"/>
              </w:rPr>
            </w:pPr>
            <w:r>
              <w:rPr>
                <w:rFonts w:hint="eastAsia" w:ascii="宋体" w:hAnsi="宋体"/>
                <w:sz w:val="24"/>
                <w:szCs w:val="21"/>
              </w:rPr>
              <w:t>5</w:t>
            </w:r>
          </w:p>
        </w:tc>
        <w:tc>
          <w:tcPr>
            <w:tcW w:w="5507" w:type="dxa"/>
            <w:tcBorders>
              <w:top w:val="single" w:color="auto" w:sz="4" w:space="0"/>
              <w:left w:val="single" w:color="auto" w:sz="4" w:space="0"/>
              <w:bottom w:val="single" w:color="auto" w:sz="4" w:space="0"/>
              <w:right w:val="single" w:color="auto" w:sz="4" w:space="0"/>
            </w:tcBorders>
            <w:vAlign w:val="center"/>
          </w:tcPr>
          <w:p w14:paraId="599DDA41">
            <w:pPr>
              <w:spacing w:line="360" w:lineRule="auto"/>
              <w:rPr>
                <w:rFonts w:ascii="宋体" w:hAnsi="宋体"/>
                <w:iCs/>
                <w:sz w:val="24"/>
                <w:szCs w:val="24"/>
              </w:rPr>
            </w:pPr>
            <w:r>
              <w:rPr>
                <w:rFonts w:hint="eastAsia" w:ascii="宋体" w:hAnsi="宋体"/>
                <w:iCs/>
                <w:sz w:val="24"/>
                <w:szCs w:val="24"/>
              </w:rPr>
              <w:t>参加政府采购活动前三年内在经营活动中没有重大违法记录的书面声明</w:t>
            </w:r>
          </w:p>
        </w:tc>
        <w:tc>
          <w:tcPr>
            <w:tcW w:w="1722" w:type="dxa"/>
            <w:tcBorders>
              <w:top w:val="single" w:color="auto" w:sz="4" w:space="0"/>
              <w:left w:val="single" w:color="auto" w:sz="4" w:space="0"/>
              <w:bottom w:val="single" w:color="auto" w:sz="4" w:space="0"/>
              <w:right w:val="single" w:color="auto" w:sz="4" w:space="0"/>
            </w:tcBorders>
            <w:vAlign w:val="center"/>
          </w:tcPr>
          <w:p w14:paraId="17CADBD0">
            <w:pPr>
              <w:spacing w:line="360" w:lineRule="auto"/>
              <w:ind w:firstLine="480"/>
              <w:jc w:val="center"/>
              <w:rPr>
                <w:rFonts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5C5F7920">
            <w:pPr>
              <w:spacing w:line="360" w:lineRule="auto"/>
              <w:ind w:firstLine="480"/>
              <w:jc w:val="center"/>
              <w:rPr>
                <w:rFonts w:ascii="宋体" w:hAnsi="宋体"/>
                <w:sz w:val="24"/>
                <w:szCs w:val="21"/>
              </w:rPr>
            </w:pPr>
          </w:p>
        </w:tc>
      </w:tr>
      <w:tr w14:paraId="445E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5D2A8C8B">
            <w:pPr>
              <w:spacing w:line="360" w:lineRule="auto"/>
              <w:rPr>
                <w:rFonts w:ascii="宋体" w:hAnsi="宋体"/>
                <w:sz w:val="24"/>
                <w:szCs w:val="21"/>
              </w:rPr>
            </w:pPr>
            <w:r>
              <w:rPr>
                <w:rFonts w:hint="eastAsia" w:ascii="宋体" w:hAnsi="宋体"/>
                <w:b/>
                <w:sz w:val="24"/>
                <w:szCs w:val="21"/>
              </w:rPr>
              <w:t>特定资格要求</w:t>
            </w:r>
          </w:p>
        </w:tc>
      </w:tr>
      <w:tr w14:paraId="74A3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ABFAD78">
            <w:pPr>
              <w:spacing w:line="360" w:lineRule="auto"/>
              <w:jc w:val="center"/>
              <w:rPr>
                <w:rFonts w:ascii="宋体" w:hAnsi="宋体"/>
                <w:sz w:val="24"/>
                <w:szCs w:val="21"/>
              </w:rPr>
            </w:pPr>
            <w:r>
              <w:rPr>
                <w:rFonts w:hint="eastAsia" w:ascii="宋体" w:hAnsi="宋体"/>
                <w:sz w:val="24"/>
                <w:szCs w:val="21"/>
              </w:rPr>
              <w:t>1</w:t>
            </w:r>
          </w:p>
        </w:tc>
        <w:tc>
          <w:tcPr>
            <w:tcW w:w="5507" w:type="dxa"/>
            <w:tcBorders>
              <w:top w:val="single" w:color="auto" w:sz="4" w:space="0"/>
              <w:left w:val="single" w:color="auto" w:sz="4" w:space="0"/>
              <w:bottom w:val="single" w:color="auto" w:sz="4" w:space="0"/>
              <w:right w:val="single" w:color="auto" w:sz="4" w:space="0"/>
            </w:tcBorders>
            <w:vAlign w:val="center"/>
          </w:tcPr>
          <w:p w14:paraId="266EDA6B">
            <w:pPr>
              <w:spacing w:line="360" w:lineRule="auto"/>
              <w:rPr>
                <w:rFonts w:ascii="宋体" w:hAnsi="宋体"/>
                <w:iCs/>
                <w:sz w:val="24"/>
                <w:szCs w:val="24"/>
              </w:rPr>
            </w:pPr>
            <w:r>
              <w:rPr>
                <w:rFonts w:ascii="宋体" w:hAnsi="宋体"/>
                <w:iCs/>
                <w:sz w:val="24"/>
                <w:szCs w:val="24"/>
              </w:rPr>
              <w:t>项目负责人身份证复印件以及至投标截止日之前6个月内任意1个月的养老保险缴费证明材料</w:t>
            </w:r>
          </w:p>
        </w:tc>
        <w:tc>
          <w:tcPr>
            <w:tcW w:w="1722" w:type="dxa"/>
            <w:tcBorders>
              <w:top w:val="single" w:color="auto" w:sz="4" w:space="0"/>
              <w:left w:val="single" w:color="auto" w:sz="4" w:space="0"/>
              <w:bottom w:val="single" w:color="auto" w:sz="4" w:space="0"/>
              <w:right w:val="single" w:color="auto" w:sz="4" w:space="0"/>
            </w:tcBorders>
            <w:vAlign w:val="center"/>
          </w:tcPr>
          <w:p w14:paraId="05BDFE3C">
            <w:pPr>
              <w:spacing w:line="360" w:lineRule="auto"/>
              <w:ind w:firstLine="480"/>
              <w:jc w:val="center"/>
              <w:rPr>
                <w:rFonts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64CF0296">
            <w:pPr>
              <w:spacing w:line="360" w:lineRule="auto"/>
              <w:ind w:firstLine="480"/>
              <w:jc w:val="center"/>
              <w:rPr>
                <w:rFonts w:ascii="宋体" w:hAnsi="宋体"/>
                <w:sz w:val="24"/>
                <w:szCs w:val="21"/>
              </w:rPr>
            </w:pPr>
          </w:p>
        </w:tc>
      </w:tr>
      <w:tr w14:paraId="17A7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C780F8A">
            <w:pPr>
              <w:spacing w:line="360" w:lineRule="auto"/>
              <w:jc w:val="center"/>
              <w:rPr>
                <w:rFonts w:hint="eastAsia" w:ascii="宋体" w:hAnsi="宋体" w:eastAsia="宋体"/>
                <w:sz w:val="24"/>
                <w:szCs w:val="21"/>
                <w:lang w:eastAsia="zh-CN"/>
              </w:rPr>
            </w:pPr>
            <w:r>
              <w:rPr>
                <w:rFonts w:hint="eastAsia" w:ascii="宋体" w:hAnsi="宋体"/>
                <w:sz w:val="24"/>
                <w:szCs w:val="21"/>
                <w:lang w:val="en-US" w:eastAsia="zh-CN"/>
              </w:rPr>
              <w:t>2</w:t>
            </w:r>
          </w:p>
        </w:tc>
        <w:tc>
          <w:tcPr>
            <w:tcW w:w="5507" w:type="dxa"/>
            <w:tcBorders>
              <w:top w:val="single" w:color="auto" w:sz="4" w:space="0"/>
              <w:left w:val="single" w:color="auto" w:sz="4" w:space="0"/>
              <w:bottom w:val="single" w:color="auto" w:sz="4" w:space="0"/>
              <w:right w:val="single" w:color="auto" w:sz="4" w:space="0"/>
            </w:tcBorders>
            <w:vAlign w:val="center"/>
          </w:tcPr>
          <w:p w14:paraId="44F8E2EB">
            <w:pPr>
              <w:spacing w:line="360" w:lineRule="auto"/>
              <w:jc w:val="center"/>
              <w:rPr>
                <w:rFonts w:ascii="宋体" w:hAnsi="宋体"/>
                <w:iCs/>
                <w:sz w:val="24"/>
                <w:szCs w:val="24"/>
              </w:rPr>
            </w:pPr>
            <w:r>
              <w:rPr>
                <w:rFonts w:hint="eastAsia" w:ascii="宋体" w:hAnsi="宋体"/>
                <w:iCs/>
                <w:sz w:val="24"/>
                <w:szCs w:val="24"/>
              </w:rPr>
              <w:t>……</w:t>
            </w:r>
          </w:p>
        </w:tc>
        <w:tc>
          <w:tcPr>
            <w:tcW w:w="1722" w:type="dxa"/>
            <w:tcBorders>
              <w:top w:val="single" w:color="auto" w:sz="4" w:space="0"/>
              <w:left w:val="single" w:color="auto" w:sz="4" w:space="0"/>
              <w:bottom w:val="single" w:color="auto" w:sz="4" w:space="0"/>
              <w:right w:val="single" w:color="auto" w:sz="4" w:space="0"/>
            </w:tcBorders>
            <w:vAlign w:val="center"/>
          </w:tcPr>
          <w:p w14:paraId="1B263DA5">
            <w:pPr>
              <w:spacing w:line="360" w:lineRule="auto"/>
              <w:ind w:firstLine="480"/>
              <w:jc w:val="center"/>
              <w:rPr>
                <w:rFonts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2517A87A">
            <w:pPr>
              <w:spacing w:line="360" w:lineRule="auto"/>
              <w:ind w:firstLine="480"/>
              <w:jc w:val="center"/>
              <w:rPr>
                <w:rFonts w:ascii="宋体" w:hAnsi="宋体"/>
                <w:sz w:val="24"/>
                <w:szCs w:val="21"/>
              </w:rPr>
            </w:pPr>
          </w:p>
        </w:tc>
      </w:tr>
      <w:tr w14:paraId="162F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0085558A">
            <w:pPr>
              <w:spacing w:line="360" w:lineRule="auto"/>
              <w:rPr>
                <w:rFonts w:ascii="宋体" w:hAnsi="宋体"/>
                <w:sz w:val="24"/>
                <w:szCs w:val="21"/>
              </w:rPr>
            </w:pPr>
            <w:r>
              <w:rPr>
                <w:rFonts w:hint="eastAsia" w:ascii="宋体" w:hAnsi="宋体"/>
                <w:b/>
                <w:sz w:val="24"/>
                <w:szCs w:val="21"/>
              </w:rPr>
              <w:t>其他资格条件</w:t>
            </w:r>
          </w:p>
        </w:tc>
      </w:tr>
      <w:tr w14:paraId="12B4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E65E8FC">
            <w:pPr>
              <w:spacing w:line="360" w:lineRule="auto"/>
              <w:jc w:val="center"/>
              <w:rPr>
                <w:rFonts w:ascii="宋体" w:hAnsi="宋体"/>
                <w:sz w:val="24"/>
                <w:szCs w:val="21"/>
              </w:rPr>
            </w:pPr>
            <w:r>
              <w:rPr>
                <w:rFonts w:hint="eastAsia" w:ascii="宋体" w:hAnsi="宋体"/>
                <w:sz w:val="24"/>
                <w:szCs w:val="21"/>
              </w:rPr>
              <w:t>1</w:t>
            </w:r>
          </w:p>
        </w:tc>
        <w:tc>
          <w:tcPr>
            <w:tcW w:w="5507" w:type="dxa"/>
            <w:tcBorders>
              <w:top w:val="single" w:color="auto" w:sz="4" w:space="0"/>
              <w:left w:val="single" w:color="auto" w:sz="4" w:space="0"/>
              <w:bottom w:val="single" w:color="auto" w:sz="4" w:space="0"/>
              <w:right w:val="single" w:color="auto" w:sz="4" w:space="0"/>
            </w:tcBorders>
            <w:vAlign w:val="center"/>
          </w:tcPr>
          <w:p w14:paraId="16A7D205">
            <w:pPr>
              <w:spacing w:line="360" w:lineRule="auto"/>
              <w:ind w:firstLine="480"/>
              <w:jc w:val="center"/>
              <w:rPr>
                <w:rFonts w:ascii="宋体" w:hAnsi="宋体"/>
                <w:iCs/>
                <w:sz w:val="24"/>
                <w:szCs w:val="24"/>
              </w:rPr>
            </w:pPr>
            <w:r>
              <w:rPr>
                <w:rFonts w:hint="eastAsia" w:ascii="宋体" w:hAnsi="宋体"/>
                <w:iCs/>
                <w:sz w:val="24"/>
                <w:szCs w:val="24"/>
              </w:rPr>
              <w:t>法人授权书</w:t>
            </w:r>
          </w:p>
        </w:tc>
        <w:tc>
          <w:tcPr>
            <w:tcW w:w="1722" w:type="dxa"/>
            <w:tcBorders>
              <w:top w:val="single" w:color="auto" w:sz="4" w:space="0"/>
              <w:left w:val="single" w:color="auto" w:sz="4" w:space="0"/>
              <w:bottom w:val="single" w:color="auto" w:sz="4" w:space="0"/>
              <w:right w:val="single" w:color="auto" w:sz="4" w:space="0"/>
            </w:tcBorders>
            <w:vAlign w:val="center"/>
          </w:tcPr>
          <w:p w14:paraId="3F30CA11">
            <w:pPr>
              <w:spacing w:line="360" w:lineRule="auto"/>
              <w:ind w:firstLine="480"/>
              <w:jc w:val="center"/>
              <w:rPr>
                <w:rFonts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4DC4D1DE">
            <w:pPr>
              <w:spacing w:line="360" w:lineRule="auto"/>
              <w:ind w:firstLine="480"/>
              <w:jc w:val="center"/>
              <w:rPr>
                <w:rFonts w:ascii="宋体" w:hAnsi="宋体"/>
                <w:sz w:val="24"/>
                <w:szCs w:val="21"/>
              </w:rPr>
            </w:pPr>
          </w:p>
        </w:tc>
      </w:tr>
      <w:tr w14:paraId="1DFD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1296093">
            <w:pPr>
              <w:spacing w:line="360" w:lineRule="auto"/>
              <w:jc w:val="center"/>
              <w:rPr>
                <w:rFonts w:ascii="宋体" w:hAnsi="宋体"/>
                <w:sz w:val="24"/>
                <w:szCs w:val="21"/>
              </w:rPr>
            </w:pPr>
            <w:r>
              <w:rPr>
                <w:rFonts w:hint="eastAsia" w:ascii="宋体" w:hAnsi="宋体"/>
                <w:sz w:val="24"/>
                <w:szCs w:val="21"/>
              </w:rPr>
              <w:t>2</w:t>
            </w:r>
          </w:p>
        </w:tc>
        <w:tc>
          <w:tcPr>
            <w:tcW w:w="5507" w:type="dxa"/>
            <w:tcBorders>
              <w:top w:val="single" w:color="auto" w:sz="4" w:space="0"/>
              <w:left w:val="single" w:color="auto" w:sz="4" w:space="0"/>
              <w:bottom w:val="single" w:color="auto" w:sz="4" w:space="0"/>
              <w:right w:val="single" w:color="auto" w:sz="4" w:space="0"/>
            </w:tcBorders>
            <w:vAlign w:val="center"/>
          </w:tcPr>
          <w:p w14:paraId="4B6AAB49">
            <w:pPr>
              <w:spacing w:line="360" w:lineRule="auto"/>
              <w:ind w:firstLine="480"/>
              <w:jc w:val="center"/>
              <w:rPr>
                <w:rFonts w:ascii="宋体" w:hAnsi="宋体"/>
                <w:iCs/>
                <w:sz w:val="24"/>
                <w:szCs w:val="24"/>
              </w:rPr>
            </w:pPr>
            <w:r>
              <w:rPr>
                <w:rFonts w:hint="eastAsia" w:ascii="宋体" w:hAnsi="宋体"/>
                <w:iCs/>
                <w:sz w:val="24"/>
                <w:szCs w:val="24"/>
              </w:rPr>
              <w:t>投标函</w:t>
            </w:r>
          </w:p>
        </w:tc>
        <w:tc>
          <w:tcPr>
            <w:tcW w:w="1722" w:type="dxa"/>
            <w:tcBorders>
              <w:top w:val="single" w:color="auto" w:sz="4" w:space="0"/>
              <w:left w:val="single" w:color="auto" w:sz="4" w:space="0"/>
              <w:bottom w:val="single" w:color="auto" w:sz="4" w:space="0"/>
              <w:right w:val="single" w:color="auto" w:sz="4" w:space="0"/>
            </w:tcBorders>
            <w:vAlign w:val="center"/>
          </w:tcPr>
          <w:p w14:paraId="5639FF16">
            <w:pPr>
              <w:spacing w:line="360" w:lineRule="auto"/>
              <w:ind w:firstLine="480"/>
              <w:jc w:val="center"/>
              <w:rPr>
                <w:rFonts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09FBDA98">
            <w:pPr>
              <w:spacing w:line="360" w:lineRule="auto"/>
              <w:ind w:firstLine="480"/>
              <w:jc w:val="center"/>
              <w:rPr>
                <w:rFonts w:ascii="宋体" w:hAnsi="宋体"/>
                <w:sz w:val="24"/>
                <w:szCs w:val="21"/>
              </w:rPr>
            </w:pPr>
          </w:p>
        </w:tc>
      </w:tr>
      <w:tr w14:paraId="3D75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6E58533">
            <w:pPr>
              <w:spacing w:line="360" w:lineRule="auto"/>
              <w:jc w:val="center"/>
              <w:rPr>
                <w:rFonts w:ascii="宋体" w:hAnsi="宋体"/>
                <w:sz w:val="24"/>
                <w:szCs w:val="21"/>
              </w:rPr>
            </w:pPr>
          </w:p>
        </w:tc>
        <w:tc>
          <w:tcPr>
            <w:tcW w:w="5507" w:type="dxa"/>
            <w:tcBorders>
              <w:top w:val="single" w:color="auto" w:sz="4" w:space="0"/>
              <w:left w:val="single" w:color="auto" w:sz="4" w:space="0"/>
              <w:bottom w:val="single" w:color="auto" w:sz="4" w:space="0"/>
              <w:right w:val="single" w:color="auto" w:sz="4" w:space="0"/>
            </w:tcBorders>
            <w:vAlign w:val="center"/>
          </w:tcPr>
          <w:p w14:paraId="4E33CFD1">
            <w:pPr>
              <w:spacing w:line="360" w:lineRule="auto"/>
              <w:ind w:firstLine="480"/>
              <w:jc w:val="center"/>
              <w:rPr>
                <w:rFonts w:ascii="宋体" w:hAnsi="宋体"/>
                <w:sz w:val="24"/>
                <w:szCs w:val="24"/>
              </w:rPr>
            </w:pPr>
            <w:r>
              <w:rPr>
                <w:rFonts w:hint="eastAsia" w:ascii="宋体" w:hAnsi="宋体"/>
                <w:sz w:val="24"/>
                <w:szCs w:val="24"/>
              </w:rPr>
              <w:t>……</w:t>
            </w:r>
          </w:p>
        </w:tc>
        <w:tc>
          <w:tcPr>
            <w:tcW w:w="1722" w:type="dxa"/>
            <w:tcBorders>
              <w:top w:val="single" w:color="auto" w:sz="4" w:space="0"/>
              <w:left w:val="single" w:color="auto" w:sz="4" w:space="0"/>
              <w:bottom w:val="single" w:color="auto" w:sz="4" w:space="0"/>
              <w:right w:val="single" w:color="auto" w:sz="4" w:space="0"/>
            </w:tcBorders>
            <w:vAlign w:val="center"/>
          </w:tcPr>
          <w:p w14:paraId="34B85A0C">
            <w:pPr>
              <w:spacing w:line="360" w:lineRule="auto"/>
              <w:ind w:firstLine="480"/>
              <w:jc w:val="center"/>
              <w:rPr>
                <w:rFonts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1F633F06">
            <w:pPr>
              <w:spacing w:line="360" w:lineRule="auto"/>
              <w:ind w:firstLine="480"/>
              <w:jc w:val="center"/>
              <w:rPr>
                <w:rFonts w:ascii="宋体" w:hAnsi="宋体"/>
                <w:sz w:val="24"/>
                <w:szCs w:val="21"/>
              </w:rPr>
            </w:pPr>
          </w:p>
        </w:tc>
      </w:tr>
    </w:tbl>
    <w:p w14:paraId="639478A7">
      <w:pPr>
        <w:ind w:firstLine="309"/>
        <w:rPr>
          <w:rFonts w:ascii="宋体" w:hAnsi="Times New Roman" w:cs="宋体"/>
          <w:b/>
          <w:sz w:val="24"/>
          <w:szCs w:val="24"/>
          <w:lang w:val="zh-CN"/>
        </w:rPr>
      </w:pPr>
    </w:p>
    <w:p w14:paraId="51E58877">
      <w:pPr>
        <w:ind w:firstLine="309"/>
        <w:rPr>
          <w:rFonts w:ascii="宋体" w:hAnsi="Times New Roman" w:cs="宋体"/>
          <w:b/>
          <w:sz w:val="24"/>
          <w:szCs w:val="24"/>
          <w:lang w:val="zh-CN"/>
        </w:rPr>
      </w:pPr>
    </w:p>
    <w:p w14:paraId="6DB12959">
      <w:pPr>
        <w:ind w:firstLine="309"/>
        <w:rPr>
          <w:rFonts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408C3FA8">
      <w:pPr>
        <w:ind w:firstLine="309"/>
        <w:rPr>
          <w:rFonts w:ascii="宋体" w:hAnsi="Times New Roman" w:cs="宋体"/>
          <w:sz w:val="24"/>
          <w:szCs w:val="24"/>
          <w:lang w:val="zh-CN"/>
        </w:rPr>
      </w:pPr>
    </w:p>
    <w:p w14:paraId="5F72E17A">
      <w:pPr>
        <w:ind w:firstLine="309"/>
        <w:rPr>
          <w:rFonts w:ascii="宋体" w:hAnsi="Times New Roman" w:cs="宋体"/>
          <w:sz w:val="24"/>
          <w:szCs w:val="24"/>
          <w:lang w:val="zh-CN"/>
        </w:rPr>
      </w:pPr>
    </w:p>
    <w:p w14:paraId="5540F02B">
      <w:pPr>
        <w:ind w:firstLine="309"/>
        <w:rPr>
          <w:rFonts w:ascii="宋体" w:hAnsi="Times New Roman" w:cs="宋体"/>
          <w:sz w:val="24"/>
          <w:szCs w:val="24"/>
          <w:lang w:val="zh-CN"/>
        </w:rPr>
      </w:pPr>
    </w:p>
    <w:p w14:paraId="374A7C36">
      <w:pPr>
        <w:ind w:firstLine="4865"/>
        <w:rPr>
          <w:rFonts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3F8BEE3F">
      <w:pPr>
        <w:pageBreakBefore/>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763FBD6D">
      <w:pPr>
        <w:ind w:firstLine="309"/>
        <w:rPr>
          <w:rFonts w:ascii="宋体" w:hAnsi="Times New Roman" w:cs="宋体"/>
          <w:sz w:val="24"/>
          <w:szCs w:val="24"/>
          <w:lang w:val="zh-CN"/>
        </w:rPr>
      </w:pPr>
    </w:p>
    <w:p w14:paraId="0652F6F0">
      <w:pPr>
        <w:ind w:firstLine="309"/>
        <w:rPr>
          <w:rFonts w:ascii="宋体" w:hAnsi="Times New Roman" w:cs="宋体"/>
          <w:sz w:val="24"/>
          <w:szCs w:val="24"/>
          <w:lang w:val="zh-CN"/>
        </w:rPr>
      </w:pPr>
    </w:p>
    <w:p w14:paraId="37D7FDE0">
      <w:pPr>
        <w:ind w:firstLine="309"/>
        <w:rPr>
          <w:rFonts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14:paraId="5531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tcBorders>
              <w:top w:val="single" w:color="auto" w:sz="4" w:space="0"/>
              <w:left w:val="single" w:color="auto" w:sz="4" w:space="0"/>
              <w:bottom w:val="single" w:color="auto" w:sz="4" w:space="0"/>
              <w:right w:val="single" w:color="auto" w:sz="4" w:space="0"/>
            </w:tcBorders>
            <w:vAlign w:val="center"/>
          </w:tcPr>
          <w:p w14:paraId="7433460D">
            <w:pPr>
              <w:spacing w:line="360" w:lineRule="auto"/>
              <w:rPr>
                <w:rFonts w:ascii="宋体" w:hAnsi="宋体"/>
                <w:b/>
                <w:sz w:val="24"/>
                <w:szCs w:val="21"/>
              </w:rPr>
            </w:pPr>
            <w:r>
              <w:rPr>
                <w:rFonts w:hint="eastAsia" w:ascii="宋体" w:hAnsi="宋体"/>
                <w:b/>
                <w:sz w:val="24"/>
                <w:szCs w:val="21"/>
              </w:rPr>
              <w:t>序号</w:t>
            </w:r>
          </w:p>
        </w:tc>
        <w:tc>
          <w:tcPr>
            <w:tcW w:w="3969" w:type="dxa"/>
            <w:tcBorders>
              <w:top w:val="single" w:color="auto" w:sz="4" w:space="0"/>
              <w:left w:val="single" w:color="auto" w:sz="4" w:space="0"/>
              <w:bottom w:val="single" w:color="auto" w:sz="4" w:space="0"/>
              <w:right w:val="single" w:color="auto" w:sz="4" w:space="0"/>
            </w:tcBorders>
            <w:vAlign w:val="center"/>
          </w:tcPr>
          <w:p w14:paraId="6E134C18">
            <w:pPr>
              <w:spacing w:line="360" w:lineRule="auto"/>
              <w:jc w:val="center"/>
              <w:rPr>
                <w:rFonts w:ascii="宋体" w:hAnsi="宋体"/>
                <w:b/>
                <w:sz w:val="24"/>
                <w:szCs w:val="21"/>
              </w:rPr>
            </w:pPr>
            <w:r>
              <w:rPr>
                <w:rFonts w:hint="eastAsia" w:ascii="宋体" w:hAnsi="宋体"/>
                <w:b/>
                <w:sz w:val="24"/>
                <w:szCs w:val="21"/>
              </w:rPr>
              <w:t>招标文件中的实质性要求和条件</w:t>
            </w:r>
          </w:p>
        </w:tc>
        <w:tc>
          <w:tcPr>
            <w:tcW w:w="1985" w:type="dxa"/>
            <w:tcBorders>
              <w:top w:val="single" w:color="auto" w:sz="4" w:space="0"/>
              <w:left w:val="single" w:color="auto" w:sz="4" w:space="0"/>
              <w:bottom w:val="single" w:color="auto" w:sz="4" w:space="0"/>
              <w:right w:val="single" w:color="auto" w:sz="4" w:space="0"/>
            </w:tcBorders>
            <w:vAlign w:val="center"/>
          </w:tcPr>
          <w:p w14:paraId="755B19CB">
            <w:pPr>
              <w:spacing w:line="360" w:lineRule="auto"/>
              <w:jc w:val="center"/>
              <w:rPr>
                <w:rFonts w:ascii="宋体" w:hAnsi="宋体"/>
                <w:b/>
                <w:sz w:val="24"/>
                <w:szCs w:val="21"/>
              </w:rPr>
            </w:pPr>
            <w:r>
              <w:rPr>
                <w:rFonts w:hint="eastAsia" w:ascii="宋体" w:hAnsi="宋体"/>
                <w:b/>
                <w:sz w:val="24"/>
                <w:szCs w:val="21"/>
              </w:rPr>
              <w:t>是否响应</w:t>
            </w:r>
          </w:p>
          <w:p w14:paraId="42F9824C">
            <w:pPr>
              <w:spacing w:line="360" w:lineRule="auto"/>
              <w:jc w:val="center"/>
              <w:rPr>
                <w:rFonts w:ascii="宋体" w:hAnsi="宋体"/>
                <w:b/>
                <w:sz w:val="24"/>
                <w:szCs w:val="21"/>
              </w:rPr>
            </w:pPr>
            <w:r>
              <w:rPr>
                <w:rFonts w:hint="eastAsia" w:ascii="宋体" w:hAnsi="宋体"/>
                <w:b/>
                <w:sz w:val="24"/>
                <w:szCs w:val="21"/>
              </w:rPr>
              <w:t>（填是或者否）</w:t>
            </w:r>
          </w:p>
        </w:tc>
        <w:tc>
          <w:tcPr>
            <w:tcW w:w="2787" w:type="dxa"/>
            <w:tcBorders>
              <w:top w:val="single" w:color="auto" w:sz="4" w:space="0"/>
              <w:left w:val="single" w:color="auto" w:sz="4" w:space="0"/>
              <w:bottom w:val="single" w:color="auto" w:sz="4" w:space="0"/>
              <w:right w:val="single" w:color="auto" w:sz="4" w:space="0"/>
            </w:tcBorders>
            <w:vAlign w:val="center"/>
          </w:tcPr>
          <w:p w14:paraId="790879B1">
            <w:pPr>
              <w:spacing w:line="360" w:lineRule="auto"/>
              <w:jc w:val="center"/>
              <w:rPr>
                <w:rFonts w:ascii="宋体" w:hAnsi="宋体"/>
                <w:b/>
                <w:sz w:val="24"/>
                <w:szCs w:val="21"/>
              </w:rPr>
            </w:pPr>
            <w:r>
              <w:rPr>
                <w:rFonts w:hint="eastAsia" w:ascii="宋体" w:hAnsi="宋体"/>
                <w:b/>
                <w:sz w:val="24"/>
                <w:szCs w:val="21"/>
              </w:rPr>
              <w:t>投标文件中的页码位置</w:t>
            </w:r>
          </w:p>
        </w:tc>
      </w:tr>
      <w:tr w14:paraId="7DE1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tcBorders>
              <w:top w:val="single" w:color="auto" w:sz="4" w:space="0"/>
              <w:left w:val="single" w:color="auto" w:sz="4" w:space="0"/>
              <w:bottom w:val="single" w:color="auto" w:sz="4" w:space="0"/>
              <w:right w:val="single" w:color="auto" w:sz="4" w:space="0"/>
            </w:tcBorders>
            <w:vAlign w:val="center"/>
          </w:tcPr>
          <w:p w14:paraId="67B7A5E2">
            <w:pPr>
              <w:spacing w:line="360" w:lineRule="auto"/>
              <w:jc w:val="center"/>
              <w:rPr>
                <w:rFonts w:ascii="宋体" w:hAnsi="宋体"/>
                <w:sz w:val="24"/>
                <w:szCs w:val="21"/>
              </w:rPr>
            </w:pPr>
            <w:r>
              <w:rPr>
                <w:rFonts w:hint="eastAsia" w:ascii="宋体" w:hAnsi="宋体"/>
                <w:sz w:val="24"/>
                <w:szCs w:val="21"/>
              </w:rPr>
              <w:t>1</w:t>
            </w:r>
          </w:p>
        </w:tc>
        <w:tc>
          <w:tcPr>
            <w:tcW w:w="3969" w:type="dxa"/>
            <w:tcBorders>
              <w:top w:val="single" w:color="auto" w:sz="4" w:space="0"/>
              <w:left w:val="single" w:color="auto" w:sz="4" w:space="0"/>
              <w:bottom w:val="single" w:color="auto" w:sz="4" w:space="0"/>
              <w:right w:val="single" w:color="auto" w:sz="4" w:space="0"/>
            </w:tcBorders>
            <w:vAlign w:val="center"/>
          </w:tcPr>
          <w:p w14:paraId="0B63CEEF">
            <w:pPr>
              <w:spacing w:line="360" w:lineRule="auto"/>
              <w:ind w:firstLine="480"/>
              <w:jc w:val="center"/>
              <w:rPr>
                <w:rFonts w:ascii="宋体" w:hAnsi="宋体"/>
                <w:iCs/>
                <w:sz w:val="24"/>
                <w:szCs w:val="24"/>
              </w:rPr>
            </w:pPr>
            <w:r>
              <w:rPr>
                <w:rFonts w:hint="eastAsia" w:ascii="宋体" w:hAnsi="宋体"/>
                <w:i/>
                <w:sz w:val="24"/>
                <w:u w:val="single"/>
              </w:rPr>
              <w:t>提供驻场人员相关专业背景证明材料（如学历证明或职称证明等），复印件加盖投标人公章。</w:t>
            </w:r>
          </w:p>
        </w:tc>
        <w:tc>
          <w:tcPr>
            <w:tcW w:w="1985" w:type="dxa"/>
            <w:tcBorders>
              <w:top w:val="single" w:color="auto" w:sz="4" w:space="0"/>
              <w:left w:val="single" w:color="auto" w:sz="4" w:space="0"/>
              <w:bottom w:val="single" w:color="auto" w:sz="4" w:space="0"/>
              <w:right w:val="single" w:color="auto" w:sz="4" w:space="0"/>
            </w:tcBorders>
            <w:vAlign w:val="center"/>
          </w:tcPr>
          <w:p w14:paraId="0F0655A8">
            <w:pPr>
              <w:spacing w:line="360" w:lineRule="auto"/>
              <w:ind w:firstLine="482"/>
              <w:jc w:val="center"/>
              <w:rPr>
                <w:rFonts w:ascii="宋体" w:hAnsi="宋体"/>
                <w:b/>
                <w:sz w:val="24"/>
                <w:szCs w:val="21"/>
              </w:rPr>
            </w:pPr>
          </w:p>
        </w:tc>
        <w:tc>
          <w:tcPr>
            <w:tcW w:w="2787" w:type="dxa"/>
            <w:tcBorders>
              <w:top w:val="single" w:color="auto" w:sz="4" w:space="0"/>
              <w:left w:val="single" w:color="auto" w:sz="4" w:space="0"/>
              <w:bottom w:val="single" w:color="auto" w:sz="4" w:space="0"/>
              <w:right w:val="single" w:color="auto" w:sz="4" w:space="0"/>
            </w:tcBorders>
            <w:vAlign w:val="center"/>
          </w:tcPr>
          <w:p w14:paraId="0110D5AB">
            <w:pPr>
              <w:spacing w:line="360" w:lineRule="auto"/>
              <w:ind w:firstLine="482"/>
              <w:jc w:val="center"/>
              <w:rPr>
                <w:rFonts w:ascii="宋体" w:hAnsi="宋体"/>
                <w:b/>
                <w:sz w:val="24"/>
                <w:szCs w:val="21"/>
              </w:rPr>
            </w:pPr>
          </w:p>
        </w:tc>
      </w:tr>
      <w:tr w14:paraId="54EF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tcBorders>
              <w:top w:val="single" w:color="auto" w:sz="4" w:space="0"/>
              <w:left w:val="single" w:color="auto" w:sz="4" w:space="0"/>
              <w:bottom w:val="single" w:color="auto" w:sz="4" w:space="0"/>
              <w:right w:val="single" w:color="auto" w:sz="4" w:space="0"/>
            </w:tcBorders>
            <w:vAlign w:val="center"/>
          </w:tcPr>
          <w:p w14:paraId="54D4BA88">
            <w:pPr>
              <w:spacing w:line="360" w:lineRule="auto"/>
              <w:jc w:val="center"/>
              <w:rPr>
                <w:rFonts w:ascii="宋体" w:hAnsi="宋体"/>
                <w:sz w:val="24"/>
                <w:szCs w:val="21"/>
              </w:rPr>
            </w:pPr>
            <w:r>
              <w:rPr>
                <w:rFonts w:hint="eastAsia" w:ascii="宋体" w:hAnsi="宋体"/>
                <w:sz w:val="24"/>
                <w:szCs w:val="21"/>
              </w:rPr>
              <w:t>2</w:t>
            </w:r>
          </w:p>
        </w:tc>
        <w:tc>
          <w:tcPr>
            <w:tcW w:w="3969" w:type="dxa"/>
            <w:tcBorders>
              <w:top w:val="single" w:color="auto" w:sz="4" w:space="0"/>
              <w:left w:val="single" w:color="auto" w:sz="4" w:space="0"/>
              <w:bottom w:val="single" w:color="auto" w:sz="4" w:space="0"/>
              <w:right w:val="single" w:color="auto" w:sz="4" w:space="0"/>
            </w:tcBorders>
            <w:vAlign w:val="center"/>
          </w:tcPr>
          <w:p w14:paraId="0004E53A">
            <w:pPr>
              <w:spacing w:line="360" w:lineRule="auto"/>
              <w:ind w:firstLine="480"/>
              <w:jc w:val="center"/>
              <w:rPr>
                <w:rFonts w:ascii="宋体" w:hAnsi="宋体"/>
                <w:iCs/>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56DA922C">
            <w:pPr>
              <w:spacing w:line="360" w:lineRule="auto"/>
              <w:ind w:firstLine="480"/>
              <w:jc w:val="center"/>
              <w:rPr>
                <w:rFonts w:ascii="宋体" w:hAnsi="宋体"/>
                <w:sz w:val="24"/>
                <w:szCs w:val="21"/>
              </w:rPr>
            </w:pPr>
          </w:p>
        </w:tc>
        <w:tc>
          <w:tcPr>
            <w:tcW w:w="2787" w:type="dxa"/>
            <w:tcBorders>
              <w:top w:val="single" w:color="auto" w:sz="4" w:space="0"/>
              <w:left w:val="single" w:color="auto" w:sz="4" w:space="0"/>
              <w:bottom w:val="single" w:color="auto" w:sz="4" w:space="0"/>
              <w:right w:val="single" w:color="auto" w:sz="4" w:space="0"/>
            </w:tcBorders>
            <w:vAlign w:val="center"/>
          </w:tcPr>
          <w:p w14:paraId="1A26935B">
            <w:pPr>
              <w:spacing w:line="360" w:lineRule="auto"/>
              <w:ind w:firstLine="480"/>
              <w:jc w:val="center"/>
              <w:rPr>
                <w:rFonts w:ascii="宋体" w:hAnsi="宋体"/>
                <w:sz w:val="24"/>
                <w:szCs w:val="21"/>
              </w:rPr>
            </w:pPr>
          </w:p>
        </w:tc>
      </w:tr>
      <w:tr w14:paraId="4029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tcBorders>
              <w:top w:val="single" w:color="auto" w:sz="4" w:space="0"/>
              <w:left w:val="single" w:color="auto" w:sz="4" w:space="0"/>
              <w:bottom w:val="single" w:color="auto" w:sz="4" w:space="0"/>
              <w:right w:val="single" w:color="auto" w:sz="4" w:space="0"/>
            </w:tcBorders>
            <w:vAlign w:val="center"/>
          </w:tcPr>
          <w:p w14:paraId="0D55364A">
            <w:pPr>
              <w:spacing w:line="360" w:lineRule="auto"/>
              <w:jc w:val="center"/>
              <w:rPr>
                <w:rFonts w:ascii="宋体" w:hAnsi="宋体"/>
                <w:sz w:val="24"/>
                <w:szCs w:val="21"/>
              </w:rPr>
            </w:pPr>
            <w:r>
              <w:rPr>
                <w:rFonts w:hint="eastAsia" w:ascii="宋体" w:hAnsi="宋体"/>
                <w:sz w:val="24"/>
                <w:szCs w:val="21"/>
              </w:rPr>
              <w:t>3</w:t>
            </w:r>
          </w:p>
        </w:tc>
        <w:tc>
          <w:tcPr>
            <w:tcW w:w="3969" w:type="dxa"/>
            <w:tcBorders>
              <w:top w:val="single" w:color="auto" w:sz="4" w:space="0"/>
              <w:left w:val="single" w:color="auto" w:sz="4" w:space="0"/>
              <w:bottom w:val="single" w:color="auto" w:sz="4" w:space="0"/>
              <w:right w:val="single" w:color="auto" w:sz="4" w:space="0"/>
            </w:tcBorders>
            <w:vAlign w:val="center"/>
          </w:tcPr>
          <w:p w14:paraId="1910642A">
            <w:pPr>
              <w:spacing w:line="360" w:lineRule="auto"/>
              <w:ind w:firstLine="480"/>
              <w:jc w:val="center"/>
              <w:rPr>
                <w:rFonts w:ascii="宋体" w:hAnsi="宋体"/>
                <w:iCs/>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24DF6A57">
            <w:pPr>
              <w:spacing w:line="360" w:lineRule="auto"/>
              <w:ind w:firstLine="480"/>
              <w:jc w:val="center"/>
              <w:rPr>
                <w:rFonts w:ascii="宋体" w:hAnsi="宋体"/>
                <w:sz w:val="24"/>
                <w:szCs w:val="21"/>
              </w:rPr>
            </w:pPr>
          </w:p>
        </w:tc>
        <w:tc>
          <w:tcPr>
            <w:tcW w:w="2787" w:type="dxa"/>
            <w:tcBorders>
              <w:top w:val="single" w:color="auto" w:sz="4" w:space="0"/>
              <w:left w:val="single" w:color="auto" w:sz="4" w:space="0"/>
              <w:bottom w:val="single" w:color="auto" w:sz="4" w:space="0"/>
              <w:right w:val="single" w:color="auto" w:sz="4" w:space="0"/>
            </w:tcBorders>
            <w:vAlign w:val="center"/>
          </w:tcPr>
          <w:p w14:paraId="29FF3F3C">
            <w:pPr>
              <w:spacing w:line="360" w:lineRule="auto"/>
              <w:ind w:firstLine="480"/>
              <w:jc w:val="center"/>
              <w:rPr>
                <w:rFonts w:ascii="宋体" w:hAnsi="宋体"/>
                <w:sz w:val="24"/>
                <w:szCs w:val="21"/>
              </w:rPr>
            </w:pPr>
          </w:p>
        </w:tc>
      </w:tr>
      <w:tr w14:paraId="2113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tcBorders>
              <w:top w:val="single" w:color="auto" w:sz="4" w:space="0"/>
              <w:left w:val="single" w:color="auto" w:sz="4" w:space="0"/>
              <w:bottom w:val="single" w:color="auto" w:sz="4" w:space="0"/>
              <w:right w:val="single" w:color="auto" w:sz="4" w:space="0"/>
            </w:tcBorders>
            <w:vAlign w:val="center"/>
          </w:tcPr>
          <w:p w14:paraId="17076925">
            <w:pPr>
              <w:spacing w:line="360" w:lineRule="auto"/>
              <w:jc w:val="center"/>
              <w:rPr>
                <w:rFonts w:ascii="宋体" w:hAnsi="宋体"/>
                <w:sz w:val="24"/>
                <w:szCs w:val="21"/>
              </w:rPr>
            </w:pPr>
            <w:r>
              <w:rPr>
                <w:rFonts w:hint="eastAsia" w:ascii="宋体" w:hAnsi="宋体"/>
                <w:sz w:val="24"/>
                <w:szCs w:val="21"/>
              </w:rPr>
              <w:t>4</w:t>
            </w:r>
          </w:p>
        </w:tc>
        <w:tc>
          <w:tcPr>
            <w:tcW w:w="3969" w:type="dxa"/>
            <w:tcBorders>
              <w:top w:val="single" w:color="auto" w:sz="4" w:space="0"/>
              <w:left w:val="single" w:color="auto" w:sz="4" w:space="0"/>
              <w:bottom w:val="single" w:color="auto" w:sz="4" w:space="0"/>
              <w:right w:val="single" w:color="auto" w:sz="4" w:space="0"/>
            </w:tcBorders>
            <w:vAlign w:val="center"/>
          </w:tcPr>
          <w:p w14:paraId="12597F6B">
            <w:pPr>
              <w:spacing w:line="360" w:lineRule="auto"/>
              <w:ind w:firstLine="480"/>
              <w:jc w:val="center"/>
              <w:rPr>
                <w:rFonts w:ascii="宋体" w:hAnsi="宋体"/>
                <w:iCs/>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0E79F095">
            <w:pPr>
              <w:spacing w:line="360" w:lineRule="auto"/>
              <w:ind w:firstLine="480"/>
              <w:jc w:val="center"/>
              <w:rPr>
                <w:rFonts w:ascii="宋体" w:hAnsi="宋体"/>
                <w:sz w:val="24"/>
                <w:szCs w:val="21"/>
              </w:rPr>
            </w:pPr>
          </w:p>
        </w:tc>
        <w:tc>
          <w:tcPr>
            <w:tcW w:w="2787" w:type="dxa"/>
            <w:tcBorders>
              <w:top w:val="single" w:color="auto" w:sz="4" w:space="0"/>
              <w:left w:val="single" w:color="auto" w:sz="4" w:space="0"/>
              <w:bottom w:val="single" w:color="auto" w:sz="4" w:space="0"/>
              <w:right w:val="single" w:color="auto" w:sz="4" w:space="0"/>
            </w:tcBorders>
            <w:vAlign w:val="center"/>
          </w:tcPr>
          <w:p w14:paraId="770F4D42">
            <w:pPr>
              <w:spacing w:line="360" w:lineRule="auto"/>
              <w:ind w:firstLine="480"/>
              <w:jc w:val="center"/>
              <w:rPr>
                <w:rFonts w:ascii="宋体" w:hAnsi="宋体"/>
                <w:sz w:val="24"/>
                <w:szCs w:val="21"/>
              </w:rPr>
            </w:pPr>
          </w:p>
        </w:tc>
      </w:tr>
      <w:tr w14:paraId="0A1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tcBorders>
              <w:top w:val="single" w:color="auto" w:sz="4" w:space="0"/>
              <w:left w:val="single" w:color="auto" w:sz="4" w:space="0"/>
              <w:bottom w:val="single" w:color="auto" w:sz="4" w:space="0"/>
              <w:right w:val="single" w:color="auto" w:sz="4" w:space="0"/>
            </w:tcBorders>
            <w:vAlign w:val="center"/>
          </w:tcPr>
          <w:p w14:paraId="0DF72F0E">
            <w:pPr>
              <w:spacing w:line="360" w:lineRule="auto"/>
              <w:jc w:val="center"/>
              <w:rPr>
                <w:rFonts w:ascii="宋体" w:hAnsi="宋体"/>
                <w:sz w:val="24"/>
                <w:szCs w:val="21"/>
              </w:rPr>
            </w:pPr>
            <w:r>
              <w:rPr>
                <w:rFonts w:hint="eastAsia" w:ascii="宋体" w:hAnsi="宋体"/>
                <w:sz w:val="24"/>
                <w:szCs w:val="21"/>
              </w:rPr>
              <w:t>5</w:t>
            </w:r>
          </w:p>
        </w:tc>
        <w:tc>
          <w:tcPr>
            <w:tcW w:w="3969" w:type="dxa"/>
            <w:tcBorders>
              <w:top w:val="single" w:color="auto" w:sz="4" w:space="0"/>
              <w:left w:val="single" w:color="auto" w:sz="4" w:space="0"/>
              <w:bottom w:val="single" w:color="auto" w:sz="4" w:space="0"/>
              <w:right w:val="single" w:color="auto" w:sz="4" w:space="0"/>
            </w:tcBorders>
            <w:vAlign w:val="center"/>
          </w:tcPr>
          <w:p w14:paraId="5ED4D419">
            <w:pPr>
              <w:spacing w:line="360" w:lineRule="auto"/>
              <w:ind w:firstLine="480"/>
              <w:jc w:val="center"/>
              <w:rPr>
                <w:rFonts w:ascii="宋体" w:hAnsi="宋体"/>
                <w:iCs/>
                <w:sz w:val="24"/>
                <w:szCs w:val="24"/>
              </w:rPr>
            </w:pPr>
            <w:r>
              <w:rPr>
                <w:rFonts w:hint="eastAsia" w:ascii="宋体" w:hAnsi="宋体"/>
                <w:iCs/>
                <w:sz w:val="24"/>
                <w:szCs w:val="24"/>
              </w:rPr>
              <w:t>……</w:t>
            </w:r>
          </w:p>
        </w:tc>
        <w:tc>
          <w:tcPr>
            <w:tcW w:w="1985" w:type="dxa"/>
            <w:tcBorders>
              <w:top w:val="single" w:color="auto" w:sz="4" w:space="0"/>
              <w:left w:val="single" w:color="auto" w:sz="4" w:space="0"/>
              <w:bottom w:val="single" w:color="auto" w:sz="4" w:space="0"/>
              <w:right w:val="single" w:color="auto" w:sz="4" w:space="0"/>
            </w:tcBorders>
            <w:vAlign w:val="center"/>
          </w:tcPr>
          <w:p w14:paraId="25D99CC6">
            <w:pPr>
              <w:spacing w:line="360" w:lineRule="auto"/>
              <w:ind w:firstLine="480"/>
              <w:jc w:val="center"/>
              <w:rPr>
                <w:rFonts w:ascii="宋体" w:hAnsi="宋体"/>
                <w:sz w:val="24"/>
                <w:szCs w:val="21"/>
              </w:rPr>
            </w:pPr>
          </w:p>
        </w:tc>
        <w:tc>
          <w:tcPr>
            <w:tcW w:w="2787" w:type="dxa"/>
            <w:tcBorders>
              <w:top w:val="single" w:color="auto" w:sz="4" w:space="0"/>
              <w:left w:val="single" w:color="auto" w:sz="4" w:space="0"/>
              <w:bottom w:val="single" w:color="auto" w:sz="4" w:space="0"/>
              <w:right w:val="single" w:color="auto" w:sz="4" w:space="0"/>
            </w:tcBorders>
            <w:vAlign w:val="center"/>
          </w:tcPr>
          <w:p w14:paraId="28601BAB">
            <w:pPr>
              <w:spacing w:line="360" w:lineRule="auto"/>
              <w:ind w:firstLine="480"/>
              <w:jc w:val="center"/>
              <w:rPr>
                <w:rFonts w:ascii="宋体" w:hAnsi="宋体"/>
                <w:sz w:val="24"/>
                <w:szCs w:val="21"/>
              </w:rPr>
            </w:pPr>
          </w:p>
        </w:tc>
      </w:tr>
      <w:tr w14:paraId="3B5E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tcBorders>
              <w:top w:val="single" w:color="auto" w:sz="4" w:space="0"/>
              <w:left w:val="single" w:color="auto" w:sz="4" w:space="0"/>
              <w:bottom w:val="single" w:color="auto" w:sz="4" w:space="0"/>
              <w:right w:val="single" w:color="auto" w:sz="4" w:space="0"/>
            </w:tcBorders>
            <w:vAlign w:val="center"/>
          </w:tcPr>
          <w:p w14:paraId="75F10BCD">
            <w:pPr>
              <w:spacing w:line="360" w:lineRule="auto"/>
              <w:ind w:firstLine="482"/>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3AAB05C0">
      <w:pPr>
        <w:spacing w:line="440" w:lineRule="exact"/>
        <w:ind w:firstLine="424"/>
        <w:rPr>
          <w:rFonts w:ascii="宋体" w:hAnsi="Times New Roman" w:cs="宋体"/>
          <w:b/>
          <w:sz w:val="24"/>
          <w:szCs w:val="24"/>
          <w:lang w:val="zh-CN"/>
        </w:rPr>
      </w:pPr>
      <w:r>
        <w:rPr>
          <w:rFonts w:hint="eastAsia" w:ascii="宋体" w:hAnsi="Times New Roman" w:cs="宋体"/>
          <w:b/>
          <w:sz w:val="24"/>
          <w:szCs w:val="24"/>
          <w:lang w:val="zh-CN"/>
        </w:rPr>
        <w:t>填写说明：</w:t>
      </w:r>
    </w:p>
    <w:p w14:paraId="4E087ADB">
      <w:pPr>
        <w:spacing w:line="440" w:lineRule="exact"/>
        <w:ind w:firstLine="422"/>
        <w:rPr>
          <w:rFonts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365DF0D0">
      <w:pPr>
        <w:spacing w:line="440" w:lineRule="exact"/>
        <w:ind w:firstLine="422"/>
        <w:rPr>
          <w:rFonts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4CEC1974">
      <w:pPr>
        <w:ind w:firstLine="309"/>
        <w:rPr>
          <w:rFonts w:ascii="宋体" w:hAnsi="Times New Roman" w:cs="宋体"/>
          <w:sz w:val="24"/>
          <w:szCs w:val="24"/>
          <w:lang w:val="zh-CN"/>
        </w:rPr>
      </w:pPr>
    </w:p>
    <w:p w14:paraId="18995255">
      <w:pPr>
        <w:ind w:firstLine="309"/>
        <w:rPr>
          <w:rFonts w:ascii="宋体" w:hAnsi="Times New Roman" w:cs="宋体"/>
          <w:sz w:val="24"/>
          <w:szCs w:val="24"/>
          <w:lang w:val="zh-CN"/>
        </w:rPr>
      </w:pPr>
    </w:p>
    <w:p w14:paraId="4CF83C87">
      <w:pPr>
        <w:ind w:firstLine="309"/>
        <w:rPr>
          <w:rFonts w:ascii="宋体" w:hAnsi="Times New Roman" w:cs="宋体"/>
          <w:sz w:val="24"/>
          <w:szCs w:val="24"/>
          <w:lang w:val="zh-CN"/>
        </w:rPr>
      </w:pPr>
    </w:p>
    <w:p w14:paraId="6A36E2FA">
      <w:pPr>
        <w:ind w:firstLine="309"/>
        <w:rPr>
          <w:rFonts w:ascii="宋体" w:hAnsi="Times New Roman" w:cs="宋体"/>
          <w:sz w:val="24"/>
          <w:szCs w:val="24"/>
          <w:lang w:val="zh-CN"/>
        </w:rPr>
      </w:pPr>
    </w:p>
    <w:p w14:paraId="56AE8C27">
      <w:pPr>
        <w:ind w:firstLine="309"/>
        <w:rPr>
          <w:rFonts w:ascii="宋体" w:hAnsi="Times New Roman" w:cs="宋体"/>
          <w:sz w:val="24"/>
          <w:szCs w:val="24"/>
          <w:lang w:val="zh-CN"/>
        </w:rPr>
      </w:pPr>
    </w:p>
    <w:p w14:paraId="01438D43">
      <w:pPr>
        <w:ind w:firstLine="4385"/>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178EF5B2">
      <w:pPr>
        <w:pageBreakBefore/>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14:paraId="62746389">
      <w:pPr>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3696"/>
        <w:gridCol w:w="4961"/>
      </w:tblGrid>
      <w:tr w14:paraId="77C45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tcBorders>
              <w:top w:val="single" w:color="auto" w:sz="4" w:space="0"/>
              <w:left w:val="single" w:color="auto" w:sz="4" w:space="0"/>
              <w:bottom w:val="single" w:color="auto" w:sz="4" w:space="0"/>
              <w:right w:val="single" w:color="auto" w:sz="4" w:space="0"/>
            </w:tcBorders>
            <w:vAlign w:val="center"/>
          </w:tcPr>
          <w:p w14:paraId="261B7B1D">
            <w:pPr>
              <w:shd w:val="clear" w:color="auto" w:fill="FFFFFF"/>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right w:val="single" w:color="auto" w:sz="4" w:space="0"/>
            </w:tcBorders>
            <w:vAlign w:val="center"/>
          </w:tcPr>
          <w:p w14:paraId="074EDEC1">
            <w:pPr>
              <w:jc w:val="center"/>
              <w:rPr>
                <w:rFonts w:ascii="宋体" w:hAnsi="Times New Roman" w:cs="宋体"/>
                <w:b/>
                <w:bCs/>
                <w:szCs w:val="21"/>
                <w:lang w:val="zh-CN"/>
              </w:rPr>
            </w:pPr>
            <w:r>
              <w:rPr>
                <w:rFonts w:hint="eastAsia" w:ascii="宋体" w:hAnsi="Times New Roman" w:cs="宋体"/>
                <w:b/>
                <w:bCs/>
                <w:sz w:val="24"/>
                <w:szCs w:val="24"/>
                <w:lang w:val="zh-CN"/>
              </w:rPr>
              <w:t>在投标文件中的页码位置</w:t>
            </w:r>
          </w:p>
        </w:tc>
      </w:tr>
      <w:tr w14:paraId="48703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tcBorders>
              <w:top w:val="single" w:color="auto" w:sz="4" w:space="0"/>
              <w:left w:val="single" w:color="auto" w:sz="4" w:space="0"/>
              <w:bottom w:val="single" w:color="auto" w:sz="4" w:space="0"/>
              <w:right w:val="single" w:color="auto" w:sz="4" w:space="0"/>
            </w:tcBorders>
            <w:vAlign w:val="center"/>
          </w:tcPr>
          <w:p w14:paraId="4226E713">
            <w:pPr>
              <w:shd w:val="clear" w:color="auto" w:fill="FFFFFF"/>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697BAB87">
            <w:pPr>
              <w:jc w:val="center"/>
              <w:rPr>
                <w:rFonts w:ascii="宋体" w:hAnsi="Times New Roman" w:cs="宋体"/>
                <w:b/>
                <w:bCs/>
                <w:sz w:val="24"/>
                <w:szCs w:val="24"/>
                <w:lang w:val="zh-CN"/>
              </w:rPr>
            </w:pPr>
          </w:p>
        </w:tc>
      </w:tr>
      <w:tr w14:paraId="25125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tcBorders>
              <w:top w:val="single" w:color="auto" w:sz="4" w:space="0"/>
              <w:left w:val="single" w:color="auto" w:sz="4" w:space="0"/>
              <w:bottom w:val="single" w:color="auto" w:sz="4" w:space="0"/>
              <w:right w:val="single" w:color="auto" w:sz="4" w:space="0"/>
            </w:tcBorders>
            <w:vAlign w:val="center"/>
          </w:tcPr>
          <w:p w14:paraId="14B6C8F0">
            <w:pPr>
              <w:shd w:val="clear" w:color="auto" w:fill="FFFFFF"/>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4347659F">
            <w:pPr>
              <w:jc w:val="center"/>
              <w:rPr>
                <w:rFonts w:ascii="宋体" w:hAnsi="Times New Roman" w:cs="宋体"/>
                <w:szCs w:val="21"/>
                <w:lang w:val="zh-CN"/>
              </w:rPr>
            </w:pPr>
          </w:p>
        </w:tc>
      </w:tr>
      <w:tr w14:paraId="67060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tcBorders>
              <w:top w:val="single" w:color="auto" w:sz="4" w:space="0"/>
              <w:left w:val="single" w:color="auto" w:sz="4" w:space="0"/>
              <w:bottom w:val="single" w:color="auto" w:sz="4" w:space="0"/>
              <w:right w:val="single" w:color="auto" w:sz="4" w:space="0"/>
            </w:tcBorders>
            <w:vAlign w:val="center"/>
          </w:tcPr>
          <w:p w14:paraId="4B489CB0">
            <w:pPr>
              <w:shd w:val="clear" w:color="auto" w:fill="FFFFFF"/>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3BAFEC39">
            <w:pPr>
              <w:jc w:val="center"/>
              <w:rPr>
                <w:rFonts w:ascii="宋体" w:hAnsi="Times New Roman" w:cs="宋体"/>
                <w:szCs w:val="21"/>
                <w:lang w:val="zh-CN"/>
              </w:rPr>
            </w:pPr>
          </w:p>
        </w:tc>
      </w:tr>
      <w:tr w14:paraId="1ECA5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tcBorders>
              <w:top w:val="single" w:color="auto" w:sz="4" w:space="0"/>
              <w:left w:val="single" w:color="auto" w:sz="4" w:space="0"/>
              <w:bottom w:val="single" w:color="auto" w:sz="4" w:space="0"/>
              <w:right w:val="single" w:color="auto" w:sz="4" w:space="0"/>
            </w:tcBorders>
            <w:vAlign w:val="center"/>
          </w:tcPr>
          <w:p w14:paraId="6DB473B7">
            <w:pPr>
              <w:shd w:val="clear" w:color="auto" w:fill="FFFFFF"/>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3EC821ED">
            <w:pPr>
              <w:jc w:val="center"/>
              <w:rPr>
                <w:rFonts w:ascii="宋体" w:hAnsi="Times New Roman" w:cs="宋体"/>
                <w:szCs w:val="21"/>
                <w:lang w:val="zh-CN"/>
              </w:rPr>
            </w:pPr>
          </w:p>
        </w:tc>
      </w:tr>
      <w:tr w14:paraId="07A32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86" w:type="dxa"/>
            <w:tcBorders>
              <w:top w:val="single" w:color="auto" w:sz="4" w:space="0"/>
              <w:left w:val="single" w:color="auto" w:sz="4" w:space="0"/>
              <w:bottom w:val="single" w:color="auto" w:sz="4" w:space="0"/>
              <w:right w:val="single" w:color="auto" w:sz="4" w:space="0"/>
            </w:tcBorders>
            <w:vAlign w:val="center"/>
          </w:tcPr>
          <w:p w14:paraId="52940BEE">
            <w:pPr>
              <w:shd w:val="clear" w:color="auto" w:fill="FFFFFF"/>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149A89BF">
            <w:pPr>
              <w:jc w:val="center"/>
              <w:rPr>
                <w:rFonts w:ascii="宋体" w:hAnsi="Times New Roman" w:cs="宋体"/>
                <w:szCs w:val="21"/>
                <w:lang w:val="zh-CN"/>
              </w:rPr>
            </w:pPr>
          </w:p>
        </w:tc>
      </w:tr>
      <w:tr w14:paraId="1F75D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tcBorders>
              <w:top w:val="single" w:color="auto" w:sz="4" w:space="0"/>
              <w:left w:val="single" w:color="auto" w:sz="4" w:space="0"/>
              <w:bottom w:val="single" w:color="auto" w:sz="4" w:space="0"/>
              <w:right w:val="single" w:color="auto" w:sz="4" w:space="0"/>
            </w:tcBorders>
            <w:vAlign w:val="center"/>
          </w:tcPr>
          <w:p w14:paraId="19300FEE">
            <w:pPr>
              <w:shd w:val="clear" w:color="auto" w:fill="FFFFFF"/>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63DFE58A">
            <w:pPr>
              <w:jc w:val="center"/>
              <w:rPr>
                <w:rFonts w:ascii="宋体" w:hAnsi="Times New Roman" w:cs="宋体"/>
                <w:szCs w:val="21"/>
                <w:lang w:val="zh-CN"/>
              </w:rPr>
            </w:pPr>
          </w:p>
        </w:tc>
      </w:tr>
      <w:tr w14:paraId="6BE5C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tcBorders>
              <w:top w:val="single" w:color="auto" w:sz="4" w:space="0"/>
              <w:left w:val="single" w:color="auto" w:sz="4" w:space="0"/>
              <w:bottom w:val="single" w:color="auto" w:sz="4" w:space="0"/>
              <w:right w:val="single" w:color="auto" w:sz="4" w:space="0"/>
            </w:tcBorders>
            <w:vAlign w:val="center"/>
          </w:tcPr>
          <w:p w14:paraId="0684893F">
            <w:pPr>
              <w:shd w:val="clear" w:color="auto" w:fill="FFFFFF"/>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2591F80D">
            <w:pPr>
              <w:jc w:val="center"/>
              <w:rPr>
                <w:rFonts w:ascii="宋体" w:hAnsi="Times New Roman" w:cs="宋体"/>
                <w:szCs w:val="21"/>
                <w:lang w:val="zh-CN"/>
              </w:rPr>
            </w:pPr>
          </w:p>
        </w:tc>
      </w:tr>
      <w:tr w14:paraId="26A0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tcBorders>
              <w:top w:val="single" w:color="auto" w:sz="4" w:space="0"/>
              <w:left w:val="single" w:color="auto" w:sz="4" w:space="0"/>
              <w:bottom w:val="single" w:color="auto" w:sz="4" w:space="0"/>
              <w:right w:val="single" w:color="auto" w:sz="4" w:space="0"/>
            </w:tcBorders>
            <w:vAlign w:val="center"/>
          </w:tcPr>
          <w:p w14:paraId="69FA8276">
            <w:pPr>
              <w:shd w:val="clear" w:color="auto" w:fill="FFFFFF"/>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4A6BDA3C">
            <w:pPr>
              <w:jc w:val="center"/>
              <w:rPr>
                <w:rFonts w:ascii="宋体" w:hAnsi="Times New Roman" w:cs="宋体"/>
                <w:szCs w:val="21"/>
                <w:lang w:val="zh-CN"/>
              </w:rPr>
            </w:pPr>
          </w:p>
        </w:tc>
      </w:tr>
      <w:tr w14:paraId="080D4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tcBorders>
              <w:top w:val="single" w:color="auto" w:sz="4" w:space="0"/>
              <w:left w:val="single" w:color="auto" w:sz="4" w:space="0"/>
              <w:bottom w:val="single" w:color="auto" w:sz="4" w:space="0"/>
              <w:right w:val="single" w:color="auto" w:sz="4" w:space="0"/>
            </w:tcBorders>
            <w:vAlign w:val="center"/>
          </w:tcPr>
          <w:p w14:paraId="6398EFA7">
            <w:pPr>
              <w:shd w:val="clear" w:color="auto" w:fill="FFFFFF"/>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7D2ED0CD">
            <w:pPr>
              <w:jc w:val="center"/>
              <w:rPr>
                <w:rFonts w:ascii="宋体" w:hAnsi="Times New Roman" w:cs="宋体"/>
                <w:szCs w:val="21"/>
                <w:lang w:val="zh-CN"/>
              </w:rPr>
            </w:pPr>
          </w:p>
        </w:tc>
      </w:tr>
      <w:tr w14:paraId="0CDD8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tcBorders>
              <w:top w:val="single" w:color="auto" w:sz="4" w:space="0"/>
              <w:left w:val="single" w:color="auto" w:sz="4" w:space="0"/>
              <w:bottom w:val="single" w:color="auto" w:sz="4" w:space="0"/>
              <w:right w:val="single" w:color="auto" w:sz="4" w:space="0"/>
            </w:tcBorders>
            <w:vAlign w:val="center"/>
          </w:tcPr>
          <w:p w14:paraId="7F903344">
            <w:pPr>
              <w:shd w:val="clear" w:color="auto" w:fill="FFFFFF"/>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5A0BAC4A">
            <w:pPr>
              <w:jc w:val="center"/>
              <w:rPr>
                <w:rFonts w:ascii="宋体" w:hAnsi="Times New Roman" w:cs="宋体"/>
                <w:szCs w:val="21"/>
                <w:lang w:val="zh-CN"/>
              </w:rPr>
            </w:pPr>
          </w:p>
        </w:tc>
      </w:tr>
      <w:tr w14:paraId="08816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tcBorders>
              <w:top w:val="single" w:color="auto" w:sz="4" w:space="0"/>
              <w:left w:val="single" w:color="auto" w:sz="4" w:space="0"/>
              <w:bottom w:val="single" w:color="auto" w:sz="4" w:space="0"/>
              <w:right w:val="single" w:color="auto" w:sz="4" w:space="0"/>
            </w:tcBorders>
            <w:vAlign w:val="center"/>
          </w:tcPr>
          <w:p w14:paraId="29441CFB">
            <w:pPr>
              <w:shd w:val="clear" w:color="auto" w:fill="FFFFFF"/>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351883B4">
            <w:pPr>
              <w:jc w:val="center"/>
              <w:rPr>
                <w:rFonts w:ascii="宋体" w:hAnsi="Times New Roman" w:cs="宋体"/>
                <w:szCs w:val="21"/>
                <w:lang w:val="zh-CN"/>
              </w:rPr>
            </w:pPr>
          </w:p>
        </w:tc>
      </w:tr>
      <w:tr w14:paraId="04292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tcBorders>
              <w:top w:val="single" w:color="auto" w:sz="4" w:space="0"/>
              <w:left w:val="single" w:color="auto" w:sz="4" w:space="0"/>
              <w:bottom w:val="single" w:color="auto" w:sz="4" w:space="0"/>
              <w:right w:val="single" w:color="auto" w:sz="4" w:space="0"/>
            </w:tcBorders>
            <w:vAlign w:val="center"/>
          </w:tcPr>
          <w:p w14:paraId="67091449">
            <w:pPr>
              <w:shd w:val="clear" w:color="auto" w:fill="FFFFFF"/>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625C25F6">
            <w:pPr>
              <w:jc w:val="center"/>
              <w:rPr>
                <w:rFonts w:ascii="宋体" w:hAnsi="Times New Roman" w:cs="宋体"/>
                <w:szCs w:val="21"/>
                <w:lang w:val="zh-CN"/>
              </w:rPr>
            </w:pPr>
          </w:p>
        </w:tc>
      </w:tr>
      <w:tr w14:paraId="38AC0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tcBorders>
              <w:top w:val="single" w:color="auto" w:sz="4" w:space="0"/>
              <w:left w:val="single" w:color="auto" w:sz="4" w:space="0"/>
              <w:bottom w:val="single" w:color="auto" w:sz="4" w:space="0"/>
              <w:right w:val="single" w:color="auto" w:sz="4" w:space="0"/>
            </w:tcBorders>
            <w:vAlign w:val="center"/>
          </w:tcPr>
          <w:p w14:paraId="39FE0AAB">
            <w:pPr>
              <w:shd w:val="clear" w:color="auto" w:fill="FFFFFF"/>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61EC1344">
            <w:pPr>
              <w:jc w:val="center"/>
              <w:rPr>
                <w:rFonts w:ascii="宋体" w:hAnsi="Times New Roman" w:cs="宋体"/>
                <w:szCs w:val="21"/>
                <w:lang w:val="zh-CN"/>
              </w:rPr>
            </w:pPr>
          </w:p>
        </w:tc>
      </w:tr>
      <w:tr w14:paraId="1A358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tcBorders>
              <w:top w:val="single" w:color="auto" w:sz="4" w:space="0"/>
              <w:left w:val="single" w:color="auto" w:sz="4" w:space="0"/>
              <w:bottom w:val="single" w:color="auto" w:sz="4" w:space="0"/>
              <w:right w:val="single" w:color="auto" w:sz="4" w:space="0"/>
            </w:tcBorders>
            <w:vAlign w:val="center"/>
          </w:tcPr>
          <w:p w14:paraId="3B7D23B5">
            <w:pPr>
              <w:shd w:val="clear" w:color="auto" w:fill="FFFFFF"/>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4ACF9FE2">
            <w:pPr>
              <w:jc w:val="center"/>
              <w:rPr>
                <w:rFonts w:ascii="宋体" w:hAnsi="Times New Roman" w:cs="宋体"/>
                <w:szCs w:val="21"/>
                <w:lang w:val="zh-CN"/>
              </w:rPr>
            </w:pPr>
          </w:p>
        </w:tc>
      </w:tr>
      <w:tr w14:paraId="1CD50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tcBorders>
              <w:top w:val="single" w:color="auto" w:sz="4" w:space="0"/>
              <w:left w:val="single" w:color="auto" w:sz="4" w:space="0"/>
              <w:bottom w:val="single" w:color="auto" w:sz="4" w:space="0"/>
              <w:right w:val="single" w:color="auto" w:sz="4" w:space="0"/>
            </w:tcBorders>
            <w:vAlign w:val="center"/>
          </w:tcPr>
          <w:p w14:paraId="12582E9A">
            <w:pPr>
              <w:shd w:val="clear" w:color="auto" w:fill="FFFFFF"/>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5C00915A">
            <w:pPr>
              <w:jc w:val="center"/>
              <w:rPr>
                <w:rFonts w:ascii="宋体" w:hAnsi="Times New Roman" w:cs="宋体"/>
                <w:szCs w:val="21"/>
                <w:lang w:val="zh-CN"/>
              </w:rPr>
            </w:pPr>
          </w:p>
        </w:tc>
      </w:tr>
      <w:tr w14:paraId="55D0F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tcBorders>
              <w:top w:val="single" w:color="auto" w:sz="4" w:space="0"/>
              <w:left w:val="single" w:color="auto" w:sz="4" w:space="0"/>
              <w:bottom w:val="single" w:color="auto" w:sz="4" w:space="0"/>
              <w:right w:val="single" w:color="auto" w:sz="4" w:space="0"/>
            </w:tcBorders>
            <w:vAlign w:val="center"/>
          </w:tcPr>
          <w:p w14:paraId="338DC997">
            <w:pPr>
              <w:shd w:val="clear" w:color="auto" w:fill="FFFFFF"/>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617B64A5">
            <w:pPr>
              <w:jc w:val="center"/>
              <w:rPr>
                <w:rFonts w:ascii="宋体" w:hAnsi="Times New Roman" w:cs="宋体"/>
                <w:szCs w:val="21"/>
                <w:lang w:val="zh-CN"/>
              </w:rPr>
            </w:pPr>
          </w:p>
        </w:tc>
      </w:tr>
    </w:tbl>
    <w:p w14:paraId="4B94E71A">
      <w:pPr>
        <w:pageBreakBefore/>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2A72B0E1">
      <w:pPr>
        <w:spacing w:before="50" w:after="50"/>
        <w:rPr>
          <w:rFonts w:ascii="宋体" w:hAnsi="Times New Roman" w:cs="宋体"/>
          <w:i/>
          <w:iCs/>
          <w:szCs w:val="21"/>
          <w:u w:val="single"/>
          <w:lang w:val="zh-CN"/>
        </w:rPr>
      </w:pPr>
    </w:p>
    <w:p w14:paraId="0CF878D0">
      <w:pPr>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333F8B92">
      <w:pPr>
        <w:spacing w:line="440" w:lineRule="exact"/>
        <w:ind w:firstLine="48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27DA28DF">
      <w:pPr>
        <w:spacing w:line="440" w:lineRule="exact"/>
        <w:ind w:firstLine="480"/>
        <w:jc w:val="left"/>
        <w:rPr>
          <w:rFonts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775EBBC4">
      <w:pPr>
        <w:spacing w:line="440" w:lineRule="exact"/>
        <w:ind w:firstLine="480"/>
        <w:rPr>
          <w:rFonts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0856365B">
      <w:pPr>
        <w:spacing w:line="440" w:lineRule="exact"/>
        <w:ind w:firstLine="48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6E70071D">
      <w:pPr>
        <w:spacing w:line="440" w:lineRule="exact"/>
        <w:ind w:firstLine="480"/>
        <w:rPr>
          <w:rFonts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参加政府采购活动前三年内在经营活动中没有重大违法记录的书面声明（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5ACDDD5E">
      <w:pPr>
        <w:spacing w:line="440" w:lineRule="exact"/>
        <w:ind w:firstLine="480"/>
        <w:jc w:val="left"/>
        <w:rPr>
          <w:rFonts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26B2467A">
      <w:pPr>
        <w:spacing w:line="440" w:lineRule="exact"/>
        <w:ind w:firstLine="480"/>
        <w:jc w:val="left"/>
        <w:rPr>
          <w:rFonts w:ascii="宋体" w:hAnsi="宋体"/>
          <w:sz w:val="24"/>
          <w:szCs w:val="24"/>
        </w:rPr>
      </w:pPr>
      <w:r>
        <w:rPr>
          <w:rFonts w:hint="eastAsia" w:ascii="宋体" w:hAnsi="宋体"/>
          <w:sz w:val="24"/>
          <w:szCs w:val="24"/>
        </w:rPr>
        <w:t>文件7  投标函（原件）</w:t>
      </w:r>
    </w:p>
    <w:p w14:paraId="20467C4E">
      <w:pPr>
        <w:spacing w:line="440" w:lineRule="exact"/>
        <w:ind w:left="239" w:firstLine="240"/>
        <w:jc w:val="left"/>
        <w:rPr>
          <w:rFonts w:ascii="宋体" w:hAnsi="Times New Roman" w:cs="宋体"/>
          <w:sz w:val="24"/>
          <w:szCs w:val="24"/>
          <w:lang w:val="zh-CN"/>
        </w:rPr>
      </w:pPr>
      <w:r>
        <w:rPr>
          <w:rFonts w:hint="eastAsia" w:ascii="宋体" w:hAnsi="Times New Roman" w:cs="宋体"/>
          <w:sz w:val="24"/>
          <w:szCs w:val="24"/>
          <w:lang w:val="zh-CN"/>
        </w:rPr>
        <w:t>文件</w:t>
      </w:r>
      <w:r>
        <w:rPr>
          <w:rFonts w:hint="eastAsia" w:ascii="仿宋_GB2312" w:hAnsi="Times New Roman" w:eastAsia="仿宋_GB2312" w:cs="仿宋_GB2312"/>
          <w:sz w:val="24"/>
          <w:szCs w:val="24"/>
          <w:lang w:val="zh-CN"/>
        </w:rPr>
        <w:t xml:space="preserve">8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4B1B88D6">
      <w:pPr>
        <w:spacing w:line="440" w:lineRule="exact"/>
        <w:ind w:left="239" w:firstLine="240"/>
        <w:jc w:val="left"/>
        <w:rPr>
          <w:rFonts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7A5D6509">
      <w:pPr>
        <w:spacing w:line="440" w:lineRule="exact"/>
        <w:ind w:left="239" w:firstLine="240"/>
        <w:jc w:val="left"/>
        <w:rPr>
          <w:rFonts w:ascii="宋体" w:hAnsi="Times New Roman" w:cs="宋体"/>
          <w:sz w:val="24"/>
          <w:szCs w:val="24"/>
          <w:lang w:val="zh-CN"/>
        </w:rPr>
      </w:pPr>
    </w:p>
    <w:p w14:paraId="6BFA0EAA">
      <w:pPr>
        <w:pageBreakBefore/>
        <w:spacing w:line="440" w:lineRule="exact"/>
        <w:jc w:val="center"/>
        <w:outlineLvl w:val="2"/>
        <w:rPr>
          <w:rFonts w:ascii="宋体" w:hAnsi="宋体" w:cs="黑体"/>
          <w:sz w:val="32"/>
          <w:szCs w:val="32"/>
          <w:lang w:val="zh-CN"/>
        </w:rPr>
      </w:pPr>
      <w:r>
        <w:rPr>
          <w:rFonts w:hint="eastAsia" w:ascii="宋体" w:hAnsi="宋体" w:cs="宋体"/>
          <w:b/>
          <w:bCs/>
          <w:sz w:val="32"/>
          <w:szCs w:val="32"/>
          <w:lang w:val="zh-CN"/>
        </w:rPr>
        <w:t>具备履行合同所必需的设备和专业技术能力的书面声明</w:t>
      </w:r>
    </w:p>
    <w:p w14:paraId="73118E75">
      <w:pPr>
        <w:spacing w:line="440" w:lineRule="exact"/>
        <w:ind w:firstLine="492"/>
        <w:rPr>
          <w:rFonts w:ascii="宋体" w:hAnsi="Times New Roman" w:cs="宋体"/>
          <w:sz w:val="24"/>
          <w:szCs w:val="24"/>
          <w:lang w:val="zh-CN"/>
        </w:rPr>
      </w:pPr>
    </w:p>
    <w:p w14:paraId="039324B4">
      <w:pPr>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3EF3CD28">
      <w:pPr>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2A12411D">
      <w:pPr>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1958B740">
      <w:pPr>
        <w:spacing w:line="660" w:lineRule="exact"/>
        <w:ind w:firstLine="493"/>
        <w:rPr>
          <w:rFonts w:ascii="宋体" w:hAnsi="Times New Roman" w:cs="宋体"/>
          <w:sz w:val="24"/>
          <w:szCs w:val="24"/>
          <w:lang w:val="zh-CN"/>
        </w:rPr>
      </w:pPr>
    </w:p>
    <w:p w14:paraId="7B7AD130">
      <w:pPr>
        <w:spacing w:line="440" w:lineRule="exact"/>
        <w:ind w:firstLine="492"/>
        <w:rPr>
          <w:rFonts w:ascii="宋体" w:hAnsi="Times New Roman" w:cs="宋体"/>
          <w:sz w:val="24"/>
          <w:szCs w:val="24"/>
          <w:lang w:val="zh-CN"/>
        </w:rPr>
      </w:pPr>
    </w:p>
    <w:p w14:paraId="31B80E75">
      <w:pPr>
        <w:spacing w:line="440" w:lineRule="exact"/>
        <w:ind w:firstLine="492"/>
        <w:rPr>
          <w:rFonts w:ascii="宋体" w:hAnsi="Times New Roman" w:cs="宋体"/>
          <w:sz w:val="24"/>
          <w:szCs w:val="24"/>
          <w:lang w:val="zh-CN"/>
        </w:rPr>
      </w:pPr>
    </w:p>
    <w:p w14:paraId="7D0F6742">
      <w:pPr>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52F93720">
      <w:pPr>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3DC4B30C">
      <w:pPr>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3E15A6D4">
      <w:pPr>
        <w:pageBreakBefore/>
        <w:spacing w:line="600" w:lineRule="exact"/>
        <w:jc w:val="center"/>
        <w:outlineLvl w:val="2"/>
        <w:rPr>
          <w:rFonts w:ascii="宋体" w:hAnsi="宋体" w:cs="宋体"/>
          <w:b/>
          <w:bCs/>
          <w:sz w:val="32"/>
          <w:szCs w:val="32"/>
          <w:lang w:val="zh-CN"/>
        </w:rPr>
      </w:pPr>
      <w:r>
        <w:rPr>
          <w:rFonts w:hint="eastAsia" w:ascii="宋体" w:hAnsi="宋体" w:cs="宋体"/>
          <w:b/>
          <w:bCs/>
          <w:sz w:val="32"/>
          <w:szCs w:val="32"/>
          <w:lang w:val="zh-CN"/>
        </w:rPr>
        <w:t>参加政府采购活动前三年内在经营活动中没有重大违法记录的书面声明</w:t>
      </w:r>
    </w:p>
    <w:p w14:paraId="5FADFA31">
      <w:pPr>
        <w:spacing w:line="440" w:lineRule="exact"/>
        <w:rPr>
          <w:rFonts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30640836">
      <w:pPr>
        <w:spacing w:line="440" w:lineRule="exact"/>
        <w:rPr>
          <w:rFonts w:ascii="宋体" w:hAnsi="Times New Roman" w:cs="宋体"/>
          <w:b/>
          <w:bCs/>
          <w:sz w:val="44"/>
          <w:szCs w:val="44"/>
          <w:lang w:val="zh-CN"/>
        </w:rPr>
      </w:pPr>
    </w:p>
    <w:p w14:paraId="089BD45D">
      <w:pPr>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5D2EB7F8">
      <w:pPr>
        <w:spacing w:line="440" w:lineRule="exact"/>
        <w:rPr>
          <w:rFonts w:ascii="宋体" w:hAnsi="Times New Roman" w:cs="宋体"/>
          <w:b/>
          <w:bCs/>
          <w:sz w:val="24"/>
          <w:szCs w:val="24"/>
          <w:lang w:val="zh-CN"/>
        </w:rPr>
      </w:pPr>
      <w:r>
        <w:rPr>
          <w:rFonts w:ascii="宋体" w:hAnsi="Times New Roman" w:cs="宋体"/>
          <w:b/>
          <w:bCs/>
          <w:sz w:val="24"/>
          <w:szCs w:val="24"/>
          <w:lang w:val="zh-CN"/>
        </w:rPr>
        <w:t xml:space="preserve">    </w:t>
      </w:r>
    </w:p>
    <w:p w14:paraId="64548A2C">
      <w:pPr>
        <w:spacing w:line="660" w:lineRule="exact"/>
        <w:ind w:firstLine="470"/>
        <w:rPr>
          <w:rFonts w:ascii="宋体" w:hAnsi="Times New Roman" w:cs="宋体"/>
          <w:sz w:val="24"/>
          <w:szCs w:val="24"/>
          <w:lang w:val="zh-CN"/>
        </w:rPr>
      </w:pPr>
      <w:r>
        <w:rPr>
          <w:rFonts w:hint="eastAsia" w:ascii="宋体" w:hAnsi="Times New Roman" w:cs="宋体"/>
          <w:sz w:val="24"/>
          <w:szCs w:val="24"/>
          <w:lang w:val="zh-CN"/>
        </w:rPr>
        <w:t>我公司郑重声明：参加本次政府采购活动前三年内，我公司在经营活动中没有因违法经营受到刑事处罚或者责令停产停业、吊销许可证或者执照、较大数额罚款等行政处罚。</w:t>
      </w:r>
    </w:p>
    <w:p w14:paraId="1A45951A">
      <w:pPr>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7A75B51F">
      <w:pPr>
        <w:spacing w:line="440" w:lineRule="exact"/>
        <w:rPr>
          <w:rFonts w:ascii="宋体" w:hAnsi="Times New Roman" w:cs="宋体"/>
          <w:sz w:val="24"/>
          <w:szCs w:val="24"/>
          <w:lang w:val="zh-CN"/>
        </w:rPr>
      </w:pPr>
    </w:p>
    <w:p w14:paraId="10B26CB0">
      <w:pPr>
        <w:spacing w:line="600" w:lineRule="exact"/>
        <w:ind w:firstLine="372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28004A52">
      <w:pPr>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2E2FEFFA">
      <w:pPr>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0016088A">
      <w:pPr>
        <w:pageBreakBefore/>
        <w:spacing w:line="440" w:lineRule="exact"/>
        <w:jc w:val="center"/>
        <w:outlineLvl w:val="2"/>
        <w:rPr>
          <w:rFonts w:ascii="宋体" w:hAnsi="宋体" w:cs="宋体"/>
          <w:b/>
          <w:bCs/>
          <w:sz w:val="32"/>
          <w:szCs w:val="32"/>
          <w:lang w:val="zh-CN"/>
        </w:rPr>
      </w:pPr>
      <w:r>
        <w:rPr>
          <w:rFonts w:hint="eastAsia" w:ascii="宋体" w:hAnsi="宋体" w:cs="宋体"/>
          <w:b/>
          <w:bCs/>
          <w:sz w:val="32"/>
          <w:szCs w:val="32"/>
          <w:lang w:val="zh-CN"/>
        </w:rPr>
        <w:t>法人授权书</w:t>
      </w:r>
    </w:p>
    <w:p w14:paraId="68524AE1">
      <w:pPr>
        <w:tabs>
          <w:tab w:val="left" w:pos="360"/>
        </w:tabs>
        <w:ind w:firstLine="480"/>
        <w:rPr>
          <w:rFonts w:ascii="宋体" w:hAnsi="Times New Roman" w:cs="宋体"/>
          <w:sz w:val="24"/>
          <w:szCs w:val="24"/>
          <w:lang w:val="zh-CN"/>
        </w:rPr>
      </w:pPr>
    </w:p>
    <w:p w14:paraId="380F9526">
      <w:pPr>
        <w:tabs>
          <w:tab w:val="left" w:pos="360"/>
        </w:tabs>
        <w:spacing w:line="440" w:lineRule="exact"/>
        <w:ind w:firstLine="480"/>
        <w:rPr>
          <w:rFonts w:ascii="宋体" w:hAnsi="Times New Roman" w:cs="宋体"/>
          <w:sz w:val="24"/>
          <w:szCs w:val="24"/>
          <w:lang w:val="zh-CN"/>
        </w:rPr>
      </w:pPr>
    </w:p>
    <w:p w14:paraId="48D99A23">
      <w:pPr>
        <w:tabs>
          <w:tab w:val="left" w:pos="360"/>
        </w:tabs>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5EFB078E">
      <w:pPr>
        <w:tabs>
          <w:tab w:val="left" w:pos="360"/>
        </w:tabs>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5F5DC06E">
      <w:pPr>
        <w:tabs>
          <w:tab w:val="left" w:pos="360"/>
        </w:tabs>
        <w:spacing w:line="440" w:lineRule="exact"/>
        <w:rPr>
          <w:rFonts w:ascii="Times New Roman" w:hAnsi="Times New Roman"/>
          <w:sz w:val="24"/>
          <w:szCs w:val="24"/>
        </w:rPr>
      </w:pPr>
      <w:r>
        <w:rPr>
          <w:rFonts w:ascii="Times New Roman" w:hAnsi="Times New Roman"/>
          <w:sz w:val="24"/>
          <w:szCs w:val="24"/>
        </w:rPr>
        <w:t xml:space="preserve">          </w:t>
      </w:r>
    </w:p>
    <w:p w14:paraId="2AAC20BE">
      <w:pPr>
        <w:tabs>
          <w:tab w:val="left" w:pos="360"/>
        </w:tabs>
        <w:spacing w:line="440" w:lineRule="exact"/>
        <w:rPr>
          <w:rFonts w:ascii="Times New Roman" w:hAnsi="Times New Roman"/>
          <w:sz w:val="24"/>
          <w:szCs w:val="24"/>
        </w:rPr>
      </w:pPr>
    </w:p>
    <w:p w14:paraId="2870D844">
      <w:pPr>
        <w:tabs>
          <w:tab w:val="left" w:pos="360"/>
        </w:tabs>
        <w:spacing w:line="700" w:lineRule="exact"/>
        <w:ind w:firstLine="1200"/>
        <w:rPr>
          <w:rFonts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0C2567DF">
      <w:pPr>
        <w:tabs>
          <w:tab w:val="left" w:pos="360"/>
        </w:tabs>
        <w:spacing w:line="700" w:lineRule="exact"/>
        <w:ind w:firstLine="1200"/>
        <w:rPr>
          <w:rFonts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120E8E36">
      <w:pPr>
        <w:tabs>
          <w:tab w:val="left" w:pos="360"/>
        </w:tabs>
        <w:spacing w:line="700" w:lineRule="exact"/>
        <w:ind w:firstLine="12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537269EF">
      <w:pPr>
        <w:tabs>
          <w:tab w:val="left" w:pos="360"/>
        </w:tabs>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6756D821">
      <w:pPr>
        <w:tabs>
          <w:tab w:val="left" w:pos="360"/>
        </w:tabs>
        <w:spacing w:line="700" w:lineRule="exact"/>
        <w:rPr>
          <w:rFonts w:ascii="Times New Roman" w:hAnsi="Times New Roman"/>
          <w:sz w:val="24"/>
          <w:szCs w:val="24"/>
        </w:rPr>
      </w:pPr>
      <w:r>
        <w:rPr>
          <w:rFonts w:ascii="Times New Roman" w:hAnsi="Times New Roman"/>
          <w:sz w:val="24"/>
          <w:szCs w:val="24"/>
        </w:rPr>
        <w:t xml:space="preserve">          </w:t>
      </w:r>
    </w:p>
    <w:p w14:paraId="09AE4FD2">
      <w:pPr>
        <w:tabs>
          <w:tab w:val="left" w:pos="360"/>
        </w:tabs>
        <w:spacing w:line="700" w:lineRule="exact"/>
        <w:rPr>
          <w:rFonts w:ascii="Times New Roman" w:hAnsi="Times New Roman"/>
          <w:sz w:val="24"/>
          <w:szCs w:val="24"/>
        </w:rPr>
      </w:pPr>
    </w:p>
    <w:p w14:paraId="7F38D8FE">
      <w:pPr>
        <w:tabs>
          <w:tab w:val="left" w:pos="360"/>
        </w:tabs>
        <w:spacing w:line="700" w:lineRule="exact"/>
        <w:rPr>
          <w:rFonts w:ascii="Times New Roman" w:hAnsi="Times New Roman"/>
          <w:sz w:val="24"/>
          <w:szCs w:val="24"/>
        </w:rPr>
      </w:pPr>
    </w:p>
    <w:p w14:paraId="42E980D5">
      <w:pPr>
        <w:tabs>
          <w:tab w:val="left" w:pos="360"/>
        </w:tabs>
        <w:spacing w:line="700" w:lineRule="exact"/>
        <w:ind w:firstLine="12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13004F43">
      <w:pPr>
        <w:tabs>
          <w:tab w:val="left" w:pos="360"/>
        </w:tabs>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0DED75B0">
      <w:pPr>
        <w:tabs>
          <w:tab w:val="left" w:pos="360"/>
        </w:tabs>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69C8AB30">
      <w:pPr>
        <w:tabs>
          <w:tab w:val="left" w:pos="360"/>
        </w:tabs>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525C50DD">
      <w:pPr>
        <w:pageBreakBefore/>
        <w:spacing w:before="50" w:after="50"/>
        <w:jc w:val="center"/>
        <w:rPr>
          <w:rFonts w:ascii="宋体" w:hAnsi="宋体" w:cs="黑体"/>
          <w:b/>
          <w:sz w:val="32"/>
          <w:szCs w:val="32"/>
          <w:lang w:val="zh-CN"/>
        </w:rPr>
      </w:pPr>
      <w:r>
        <w:rPr>
          <w:rFonts w:hint="eastAsia" w:ascii="宋体" w:hAnsi="宋体" w:cs="黑体"/>
          <w:b/>
          <w:sz w:val="32"/>
          <w:szCs w:val="32"/>
          <w:lang w:val="zh-CN"/>
        </w:rPr>
        <w:t>投标函格式</w:t>
      </w:r>
    </w:p>
    <w:p w14:paraId="3A9714DD">
      <w:pPr>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51082F50">
      <w:pPr>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招标文件，正式授权下述签字人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420BDF69">
      <w:pPr>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签字人兹宣布同意如下：</w:t>
      </w:r>
    </w:p>
    <w:p w14:paraId="5C86A6B2">
      <w:pPr>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34B5D58E">
      <w:pPr>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3ECE68BA">
      <w:pPr>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0F946DA2">
      <w:pPr>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4C3E8CF5">
      <w:pPr>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我们保证在投标有效期内不撤回投标，中标后无正当理由不得拒绝签订合同，如有违反，自愿承担由此产生的全部责任及相关失信后果。</w:t>
      </w:r>
    </w:p>
    <w:p w14:paraId="16B27A2F">
      <w:pPr>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5806151F">
      <w:pPr>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7C651B01">
      <w:pPr>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4DC9DFE9">
      <w:pPr>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549FD2DF">
      <w:pPr>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12699E10">
      <w:pPr>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78E1989C">
      <w:pPr>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01A89FD9">
      <w:pPr>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3D08EF05">
      <w:pPr>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1AC66C96">
      <w:pPr>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4940664C">
      <w:pPr>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46A1471A">
      <w:pPr>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343193F3">
      <w:pPr>
        <w:pageBreakBefore/>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6D05B382">
      <w:pPr>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481BD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left w:val="single" w:color="auto" w:sz="4" w:space="0"/>
              <w:bottom w:val="single" w:color="auto" w:sz="4" w:space="0"/>
              <w:right w:val="single" w:color="auto" w:sz="4" w:space="0"/>
            </w:tcBorders>
            <w:vAlign w:val="center"/>
          </w:tcPr>
          <w:p w14:paraId="0EC46117">
            <w:pPr>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right w:val="single" w:color="auto" w:sz="4" w:space="0"/>
            </w:tcBorders>
            <w:vAlign w:val="center"/>
          </w:tcPr>
          <w:p w14:paraId="1ECD6156">
            <w:pPr>
              <w:keepNext/>
              <w:keepLines/>
              <w:spacing w:before="260" w:after="260" w:line="408" w:lineRule="auto"/>
              <w:outlineLvl w:val="1"/>
              <w:rPr>
                <w:rFonts w:ascii="Arial" w:hAnsi="Arial" w:cs="Arial"/>
                <w:b/>
                <w:bCs/>
                <w:sz w:val="24"/>
                <w:szCs w:val="24"/>
              </w:rPr>
            </w:pPr>
          </w:p>
        </w:tc>
      </w:tr>
      <w:tr w14:paraId="29D11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left w:val="single" w:color="auto" w:sz="4" w:space="0"/>
              <w:bottom w:val="single" w:color="auto" w:sz="4" w:space="0"/>
              <w:right w:val="single" w:color="auto" w:sz="4" w:space="0"/>
            </w:tcBorders>
            <w:vAlign w:val="center"/>
          </w:tcPr>
          <w:p w14:paraId="6F79214C">
            <w:pPr>
              <w:jc w:val="center"/>
              <w:rPr>
                <w:rFonts w:ascii="宋体" w:hAnsi="Arial" w:cs="宋体"/>
                <w:sz w:val="24"/>
                <w:szCs w:val="24"/>
                <w:lang w:val="zh-CN"/>
              </w:rPr>
            </w:pPr>
            <w:r>
              <w:rPr>
                <w:rFonts w:hint="eastAsia" w:ascii="宋体" w:hAnsi="Arial" w:cs="宋体"/>
                <w:bCs/>
                <w:sz w:val="24"/>
                <w:szCs w:val="24"/>
                <w:lang w:val="zh-CN"/>
              </w:rPr>
              <w:t>项目投标报价</w:t>
            </w:r>
          </w:p>
        </w:tc>
        <w:tc>
          <w:tcPr>
            <w:tcW w:w="6946" w:type="dxa"/>
            <w:tcBorders>
              <w:top w:val="single" w:color="auto" w:sz="4" w:space="0"/>
              <w:left w:val="single" w:color="auto" w:sz="4" w:space="0"/>
              <w:bottom w:val="single" w:color="auto" w:sz="4" w:space="0"/>
              <w:right w:val="single" w:color="auto" w:sz="4" w:space="0"/>
            </w:tcBorders>
            <w:vAlign w:val="center"/>
          </w:tcPr>
          <w:p w14:paraId="14FF4DB5">
            <w:pPr>
              <w:spacing w:line="480" w:lineRule="auto"/>
              <w:rPr>
                <w:rFonts w:ascii="宋体" w:hAnsi="Arial" w:cs="宋体"/>
                <w:sz w:val="24"/>
                <w:szCs w:val="24"/>
                <w:lang w:val="zh-CN"/>
              </w:rPr>
            </w:pPr>
          </w:p>
          <w:p w14:paraId="2154DE37">
            <w:pPr>
              <w:spacing w:line="480" w:lineRule="auto"/>
              <w:rPr>
                <w:rFonts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元/月</w:t>
            </w:r>
          </w:p>
          <w:p w14:paraId="4FDDA611">
            <w:pPr>
              <w:spacing w:line="480" w:lineRule="auto"/>
              <w:rPr>
                <w:rFonts w:ascii="宋体" w:hAnsi="Arial" w:cs="宋体"/>
                <w:sz w:val="24"/>
                <w:szCs w:val="24"/>
                <w:lang w:val="zh-CN"/>
              </w:rPr>
            </w:pPr>
          </w:p>
          <w:p w14:paraId="0538BBF6">
            <w:pPr>
              <w:spacing w:line="480" w:lineRule="auto"/>
              <w:rPr>
                <w:rFonts w:ascii="宋体" w:hAnsi="Arial" w:cs="宋体"/>
                <w:sz w:val="24"/>
                <w:szCs w:val="24"/>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元/月</w:t>
            </w:r>
            <w:r>
              <w:rPr>
                <w:rFonts w:hint="eastAsia" w:ascii="宋体" w:hAnsi="Arial" w:cs="宋体"/>
                <w:sz w:val="24"/>
                <w:szCs w:val="24"/>
                <w:lang w:val="zh-CN"/>
              </w:rPr>
              <w:t xml:space="preserve">      （人民币：元）</w:t>
            </w:r>
          </w:p>
          <w:p w14:paraId="6C8F816A">
            <w:pPr>
              <w:spacing w:line="480" w:lineRule="auto"/>
              <w:rPr>
                <w:rFonts w:ascii="宋体" w:hAnsi="Arial" w:cs="宋体"/>
                <w:sz w:val="24"/>
                <w:szCs w:val="24"/>
                <w:lang w:val="zh-CN"/>
              </w:rPr>
            </w:pPr>
          </w:p>
          <w:p w14:paraId="5864B06C">
            <w:pPr>
              <w:spacing w:line="480" w:lineRule="auto"/>
              <w:rPr>
                <w:rFonts w:ascii="宋体" w:hAnsi="Arial" w:cs="宋体"/>
                <w:b/>
                <w:sz w:val="24"/>
                <w:szCs w:val="24"/>
                <w:lang w:val="zh-CN"/>
              </w:rPr>
            </w:pPr>
          </w:p>
        </w:tc>
      </w:tr>
    </w:tbl>
    <w:p w14:paraId="5528EEF2">
      <w:pPr>
        <w:spacing w:line="440" w:lineRule="exact"/>
        <w:rPr>
          <w:rFonts w:ascii="宋体" w:hAnsi="Arial" w:cs="宋体"/>
          <w:szCs w:val="21"/>
          <w:lang w:val="zh-CN"/>
        </w:rPr>
      </w:pPr>
      <w:r>
        <w:rPr>
          <w:rFonts w:hint="eastAsia" w:ascii="宋体" w:hAnsi="Arial" w:cs="宋体"/>
          <w:szCs w:val="21"/>
          <w:lang w:val="zh-CN"/>
        </w:rPr>
        <w:t>填写说明：</w:t>
      </w:r>
    </w:p>
    <w:p w14:paraId="1E63AAAF">
      <w:pPr>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7097BD35">
      <w:pPr>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08429EF5">
      <w:pPr>
        <w:spacing w:line="440" w:lineRule="exact"/>
        <w:rPr>
          <w:rFonts w:ascii="宋体" w:hAnsi="Arial" w:cs="宋体"/>
          <w:b/>
          <w:bCs/>
          <w:sz w:val="24"/>
          <w:szCs w:val="24"/>
          <w:lang w:val="zh-CN"/>
        </w:rPr>
      </w:pPr>
      <w:r>
        <w:rPr>
          <w:rFonts w:hint="eastAsia" w:ascii="宋体" w:hAnsi="Arial" w:cs="宋体"/>
          <w:b/>
          <w:bCs/>
          <w:sz w:val="24"/>
          <w:szCs w:val="24"/>
          <w:lang w:val="zh-CN"/>
        </w:rPr>
        <w:t>★如服务类项目采购人可根据项目需求特点自行制作。</w:t>
      </w:r>
    </w:p>
    <w:p w14:paraId="7ED8C47D">
      <w:pPr>
        <w:spacing w:line="440" w:lineRule="exact"/>
        <w:ind w:firstLine="480"/>
        <w:rPr>
          <w:rFonts w:ascii="宋体" w:hAnsi="Arial" w:cs="宋体"/>
          <w:sz w:val="24"/>
          <w:szCs w:val="24"/>
          <w:lang w:val="zh-CN"/>
        </w:rPr>
      </w:pPr>
    </w:p>
    <w:p w14:paraId="5CF6E50C">
      <w:pPr>
        <w:spacing w:line="440" w:lineRule="exact"/>
        <w:ind w:firstLine="480"/>
        <w:rPr>
          <w:rFonts w:ascii="宋体" w:hAnsi="Arial" w:cs="宋体"/>
          <w:sz w:val="24"/>
          <w:szCs w:val="24"/>
          <w:lang w:val="zh-CN"/>
        </w:rPr>
      </w:pPr>
    </w:p>
    <w:p w14:paraId="06BDDE18">
      <w:pPr>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3CFE054D">
      <w:pPr>
        <w:spacing w:line="800" w:lineRule="exact"/>
        <w:ind w:firstLine="3120"/>
        <w:rPr>
          <w:rFonts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781E38DB">
      <w:pPr>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3A781A40">
      <w:pPr>
        <w:pageBreakBefore/>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w:t>
      </w:r>
    </w:p>
    <w:p w14:paraId="2C93EA49">
      <w:pPr>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659"/>
        <w:gridCol w:w="1125"/>
        <w:gridCol w:w="1050"/>
        <w:gridCol w:w="1290"/>
        <w:gridCol w:w="1785"/>
      </w:tblGrid>
      <w:tr w14:paraId="0586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418FAE9D">
            <w:pPr>
              <w:jc w:val="center"/>
              <w:rPr>
                <w:sz w:val="24"/>
                <w:szCs w:val="24"/>
              </w:rPr>
            </w:pPr>
            <w:r>
              <w:rPr>
                <w:rFonts w:hint="eastAsia"/>
                <w:sz w:val="24"/>
                <w:szCs w:val="24"/>
              </w:rPr>
              <w:t>序号</w:t>
            </w:r>
          </w:p>
        </w:tc>
        <w:tc>
          <w:tcPr>
            <w:tcW w:w="2659" w:type="dxa"/>
            <w:tcBorders>
              <w:top w:val="single" w:color="auto" w:sz="4" w:space="0"/>
              <w:left w:val="single" w:color="auto" w:sz="4" w:space="0"/>
              <w:bottom w:val="single" w:color="auto" w:sz="4" w:space="0"/>
              <w:right w:val="single" w:color="auto" w:sz="4" w:space="0"/>
            </w:tcBorders>
            <w:vAlign w:val="center"/>
          </w:tcPr>
          <w:p w14:paraId="402A8A70">
            <w:pPr>
              <w:jc w:val="center"/>
              <w:rPr>
                <w:sz w:val="24"/>
                <w:szCs w:val="24"/>
              </w:rPr>
            </w:pPr>
            <w:r>
              <w:rPr>
                <w:rFonts w:hint="eastAsia"/>
                <w:sz w:val="24"/>
                <w:szCs w:val="24"/>
              </w:rPr>
              <w:t>名称</w:t>
            </w:r>
          </w:p>
        </w:tc>
        <w:tc>
          <w:tcPr>
            <w:tcW w:w="1125" w:type="dxa"/>
            <w:tcBorders>
              <w:top w:val="single" w:color="auto" w:sz="4" w:space="0"/>
              <w:left w:val="single" w:color="auto" w:sz="4" w:space="0"/>
              <w:bottom w:val="single" w:color="auto" w:sz="4" w:space="0"/>
              <w:right w:val="single" w:color="auto" w:sz="4" w:space="0"/>
            </w:tcBorders>
            <w:vAlign w:val="center"/>
          </w:tcPr>
          <w:p w14:paraId="3B0DB684">
            <w:pPr>
              <w:widowControl/>
              <w:jc w:val="center"/>
              <w:rPr>
                <w:rFonts w:ascii="宋体" w:hAnsi="宋体" w:cs="宋体"/>
                <w:bCs/>
                <w:sz w:val="24"/>
                <w:szCs w:val="24"/>
              </w:rPr>
            </w:pPr>
            <w:r>
              <w:rPr>
                <w:rFonts w:hint="eastAsia" w:ascii="宋体" w:hAnsi="宋体" w:cs="宋体"/>
                <w:bCs/>
                <w:sz w:val="24"/>
                <w:szCs w:val="24"/>
              </w:rPr>
              <w:t>单位</w:t>
            </w:r>
          </w:p>
        </w:tc>
        <w:tc>
          <w:tcPr>
            <w:tcW w:w="1050" w:type="dxa"/>
            <w:tcBorders>
              <w:top w:val="single" w:color="auto" w:sz="4" w:space="0"/>
              <w:left w:val="single" w:color="auto" w:sz="4" w:space="0"/>
              <w:bottom w:val="single" w:color="auto" w:sz="4" w:space="0"/>
              <w:right w:val="single" w:color="auto" w:sz="4" w:space="0"/>
            </w:tcBorders>
            <w:vAlign w:val="center"/>
          </w:tcPr>
          <w:p w14:paraId="181FB8E7">
            <w:pPr>
              <w:widowControl/>
              <w:jc w:val="center"/>
              <w:rPr>
                <w:rFonts w:ascii="宋体" w:hAnsi="宋体" w:cs="宋体"/>
                <w:bCs/>
                <w:sz w:val="24"/>
                <w:szCs w:val="24"/>
              </w:rPr>
            </w:pPr>
            <w:r>
              <w:rPr>
                <w:rFonts w:hint="eastAsia" w:ascii="宋体" w:hAnsi="宋体" w:cs="宋体"/>
                <w:bCs/>
                <w:sz w:val="24"/>
                <w:szCs w:val="24"/>
              </w:rPr>
              <w:t>数量</w:t>
            </w:r>
          </w:p>
        </w:tc>
        <w:tc>
          <w:tcPr>
            <w:tcW w:w="1290" w:type="dxa"/>
            <w:tcBorders>
              <w:top w:val="single" w:color="auto" w:sz="4" w:space="0"/>
              <w:left w:val="single" w:color="auto" w:sz="4" w:space="0"/>
              <w:bottom w:val="single" w:color="auto" w:sz="4" w:space="0"/>
              <w:right w:val="single" w:color="auto" w:sz="4" w:space="0"/>
            </w:tcBorders>
            <w:vAlign w:val="center"/>
          </w:tcPr>
          <w:p w14:paraId="14052C52">
            <w:pPr>
              <w:widowControl/>
              <w:jc w:val="center"/>
              <w:rPr>
                <w:rFonts w:ascii="宋体" w:hAnsi="宋体" w:cs="宋体"/>
                <w:bCs/>
                <w:sz w:val="24"/>
                <w:szCs w:val="24"/>
              </w:rPr>
            </w:pPr>
            <w:r>
              <w:rPr>
                <w:rFonts w:hint="eastAsia" w:ascii="宋体" w:hAnsi="宋体" w:cs="宋体"/>
                <w:bCs/>
                <w:sz w:val="24"/>
                <w:szCs w:val="24"/>
              </w:rPr>
              <w:t>单价（元）</w:t>
            </w:r>
          </w:p>
        </w:tc>
        <w:tc>
          <w:tcPr>
            <w:tcW w:w="1785" w:type="dxa"/>
            <w:tcBorders>
              <w:top w:val="single" w:color="auto" w:sz="4" w:space="0"/>
              <w:left w:val="single" w:color="auto" w:sz="4" w:space="0"/>
              <w:bottom w:val="single" w:color="auto" w:sz="4" w:space="0"/>
              <w:right w:val="single" w:color="auto" w:sz="4" w:space="0"/>
            </w:tcBorders>
            <w:vAlign w:val="center"/>
          </w:tcPr>
          <w:p w14:paraId="2581F452">
            <w:pPr>
              <w:widowControl/>
              <w:jc w:val="center"/>
              <w:rPr>
                <w:rFonts w:ascii="宋体" w:hAnsi="宋体" w:cs="宋体"/>
                <w:bCs/>
                <w:sz w:val="24"/>
                <w:szCs w:val="24"/>
              </w:rPr>
            </w:pPr>
            <w:r>
              <w:rPr>
                <w:rFonts w:hint="eastAsia" w:ascii="宋体" w:hAnsi="宋体" w:cs="宋体"/>
                <w:bCs/>
                <w:sz w:val="24"/>
                <w:szCs w:val="24"/>
              </w:rPr>
              <w:t>合价（元）</w:t>
            </w:r>
          </w:p>
        </w:tc>
      </w:tr>
      <w:tr w14:paraId="4BCA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1D7D2A7C">
            <w:pPr>
              <w:jc w:val="center"/>
              <w:rPr>
                <w:rFonts w:ascii="宋体" w:hAnsi="Arial" w:cs="宋体"/>
                <w:sz w:val="24"/>
                <w:szCs w:val="24"/>
              </w:rPr>
            </w:pPr>
            <w:r>
              <w:rPr>
                <w:rFonts w:hint="eastAsia" w:ascii="宋体" w:hAnsi="Arial" w:cs="宋体"/>
                <w:sz w:val="24"/>
                <w:szCs w:val="24"/>
              </w:rPr>
              <w:t>1</w:t>
            </w:r>
          </w:p>
        </w:tc>
        <w:tc>
          <w:tcPr>
            <w:tcW w:w="2659" w:type="dxa"/>
            <w:tcBorders>
              <w:top w:val="single" w:color="auto" w:sz="4" w:space="0"/>
              <w:left w:val="single" w:color="auto" w:sz="4" w:space="0"/>
              <w:bottom w:val="single" w:color="auto" w:sz="4" w:space="0"/>
              <w:right w:val="single" w:color="auto" w:sz="4" w:space="0"/>
            </w:tcBorders>
            <w:vAlign w:val="center"/>
          </w:tcPr>
          <w:p w14:paraId="65D38C8B">
            <w:pPr>
              <w:jc w:val="left"/>
              <w:rPr>
                <w:rFonts w:ascii="宋体" w:hAnsi="Arial" w:cs="宋体"/>
                <w:sz w:val="24"/>
                <w:szCs w:val="24"/>
                <w:lang w:val="zh-CN"/>
              </w:rPr>
            </w:pPr>
            <w:r>
              <w:rPr>
                <w:rFonts w:hint="eastAsia" w:ascii="宋体" w:hAnsi="Arial" w:cs="宋体"/>
                <w:sz w:val="24"/>
                <w:szCs w:val="24"/>
                <w:lang w:val="zh-CN"/>
              </w:rPr>
              <w:t>2026年9月</w:t>
            </w:r>
            <w:r>
              <w:rPr>
                <w:rFonts w:hint="eastAsia" w:ascii="宋体" w:hAnsi="Arial" w:cs="宋体"/>
                <w:sz w:val="24"/>
                <w:szCs w:val="24"/>
                <w:lang w:val="zh-CN" w:eastAsia="zh-CN"/>
              </w:rPr>
              <w:t>-</w:t>
            </w:r>
            <w:r>
              <w:rPr>
                <w:rFonts w:hint="eastAsia" w:ascii="宋体" w:hAnsi="Arial" w:cs="宋体"/>
                <w:sz w:val="24"/>
                <w:szCs w:val="24"/>
                <w:lang w:val="zh-CN"/>
              </w:rPr>
              <w:t>2028年8月新长校区网络运维服务外包项目（共二年）</w:t>
            </w:r>
          </w:p>
        </w:tc>
        <w:tc>
          <w:tcPr>
            <w:tcW w:w="1125" w:type="dxa"/>
            <w:tcBorders>
              <w:top w:val="single" w:color="auto" w:sz="4" w:space="0"/>
              <w:left w:val="single" w:color="auto" w:sz="4" w:space="0"/>
              <w:bottom w:val="single" w:color="auto" w:sz="4" w:space="0"/>
              <w:right w:val="single" w:color="auto" w:sz="4" w:space="0"/>
            </w:tcBorders>
            <w:vAlign w:val="center"/>
          </w:tcPr>
          <w:p w14:paraId="7FC3A4DB">
            <w:pPr>
              <w:jc w:val="center"/>
              <w:rPr>
                <w:rFonts w:ascii="宋体" w:hAnsi="Arial" w:cs="宋体"/>
                <w:sz w:val="24"/>
                <w:szCs w:val="24"/>
              </w:rPr>
            </w:pPr>
            <w:r>
              <w:rPr>
                <w:rFonts w:hint="eastAsia" w:ascii="宋体" w:hAnsi="Arial" w:cs="宋体"/>
                <w:sz w:val="24"/>
                <w:szCs w:val="24"/>
              </w:rPr>
              <w:t>月</w:t>
            </w:r>
          </w:p>
        </w:tc>
        <w:tc>
          <w:tcPr>
            <w:tcW w:w="1050" w:type="dxa"/>
            <w:tcBorders>
              <w:top w:val="single" w:color="auto" w:sz="4" w:space="0"/>
              <w:left w:val="single" w:color="auto" w:sz="4" w:space="0"/>
              <w:bottom w:val="single" w:color="auto" w:sz="4" w:space="0"/>
              <w:right w:val="single" w:color="auto" w:sz="4" w:space="0"/>
            </w:tcBorders>
            <w:vAlign w:val="center"/>
          </w:tcPr>
          <w:p w14:paraId="0F986923">
            <w:pPr>
              <w:jc w:val="center"/>
              <w:rPr>
                <w:rFonts w:ascii="宋体" w:hAnsi="Arial" w:cs="宋体"/>
                <w:sz w:val="24"/>
                <w:szCs w:val="24"/>
              </w:rPr>
            </w:pPr>
            <w:r>
              <w:rPr>
                <w:rFonts w:hint="eastAsia" w:ascii="宋体" w:hAnsi="Arial" w:cs="宋体"/>
                <w:sz w:val="24"/>
                <w:szCs w:val="24"/>
              </w:rPr>
              <w:t>24</w:t>
            </w:r>
          </w:p>
        </w:tc>
        <w:tc>
          <w:tcPr>
            <w:tcW w:w="1290" w:type="dxa"/>
            <w:tcBorders>
              <w:top w:val="single" w:color="auto" w:sz="4" w:space="0"/>
              <w:left w:val="single" w:color="auto" w:sz="4" w:space="0"/>
              <w:bottom w:val="single" w:color="auto" w:sz="4" w:space="0"/>
              <w:right w:val="single" w:color="auto" w:sz="4" w:space="0"/>
            </w:tcBorders>
            <w:vAlign w:val="center"/>
          </w:tcPr>
          <w:p w14:paraId="650615B1">
            <w:pPr>
              <w:jc w:val="center"/>
              <w:rPr>
                <w:rFonts w:ascii="宋体" w:hAnsi="Arial" w:cs="宋体"/>
                <w:sz w:val="24"/>
                <w:szCs w:val="24"/>
                <w:lang w:val="zh-CN"/>
              </w:rPr>
            </w:pPr>
          </w:p>
        </w:tc>
        <w:tc>
          <w:tcPr>
            <w:tcW w:w="1785" w:type="dxa"/>
            <w:tcBorders>
              <w:top w:val="single" w:color="auto" w:sz="4" w:space="0"/>
              <w:left w:val="single" w:color="auto" w:sz="4" w:space="0"/>
              <w:bottom w:val="single" w:color="auto" w:sz="4" w:space="0"/>
              <w:right w:val="single" w:color="auto" w:sz="4" w:space="0"/>
            </w:tcBorders>
            <w:vAlign w:val="center"/>
          </w:tcPr>
          <w:p w14:paraId="357B070F">
            <w:pPr>
              <w:jc w:val="center"/>
              <w:rPr>
                <w:rFonts w:ascii="宋体" w:hAnsi="Arial" w:cs="宋体"/>
                <w:sz w:val="24"/>
                <w:szCs w:val="24"/>
                <w:lang w:val="zh-CN"/>
              </w:rPr>
            </w:pPr>
          </w:p>
        </w:tc>
      </w:tr>
      <w:tr w14:paraId="1F8B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38D6B381">
            <w:pPr>
              <w:jc w:val="center"/>
              <w:rPr>
                <w:rFonts w:ascii="宋体" w:hAnsi="Arial" w:cs="宋体"/>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14:paraId="1FB12153">
            <w:pPr>
              <w:jc w:val="center"/>
              <w:rPr>
                <w:rFonts w:ascii="宋体" w:hAnsi="Arial" w:cs="宋体"/>
                <w:sz w:val="24"/>
                <w:szCs w:val="24"/>
                <w:lang w:val="zh-CN"/>
              </w:rPr>
            </w:pPr>
          </w:p>
        </w:tc>
        <w:tc>
          <w:tcPr>
            <w:tcW w:w="1125" w:type="dxa"/>
            <w:tcBorders>
              <w:top w:val="single" w:color="auto" w:sz="4" w:space="0"/>
              <w:left w:val="single" w:color="auto" w:sz="4" w:space="0"/>
              <w:bottom w:val="single" w:color="auto" w:sz="4" w:space="0"/>
              <w:right w:val="single" w:color="auto" w:sz="4" w:space="0"/>
            </w:tcBorders>
            <w:vAlign w:val="center"/>
          </w:tcPr>
          <w:p w14:paraId="69582F3D">
            <w:pPr>
              <w:jc w:val="center"/>
              <w:rPr>
                <w:rFonts w:ascii="宋体" w:hAnsi="Arial" w:cs="宋体"/>
                <w:sz w:val="24"/>
                <w:szCs w:val="24"/>
                <w:lang w:val="zh-CN"/>
              </w:rPr>
            </w:pPr>
          </w:p>
        </w:tc>
        <w:tc>
          <w:tcPr>
            <w:tcW w:w="1050" w:type="dxa"/>
            <w:tcBorders>
              <w:top w:val="single" w:color="auto" w:sz="4" w:space="0"/>
              <w:left w:val="single" w:color="auto" w:sz="4" w:space="0"/>
              <w:bottom w:val="single" w:color="auto" w:sz="4" w:space="0"/>
              <w:right w:val="single" w:color="auto" w:sz="4" w:space="0"/>
            </w:tcBorders>
            <w:vAlign w:val="center"/>
          </w:tcPr>
          <w:p w14:paraId="771918F0">
            <w:pPr>
              <w:jc w:val="center"/>
              <w:rPr>
                <w:rFonts w:ascii="宋体" w:hAnsi="Arial" w:cs="宋体"/>
                <w:sz w:val="24"/>
                <w:szCs w:val="24"/>
                <w:lang w:val="zh-CN"/>
              </w:rPr>
            </w:pPr>
          </w:p>
        </w:tc>
        <w:tc>
          <w:tcPr>
            <w:tcW w:w="1290" w:type="dxa"/>
            <w:tcBorders>
              <w:top w:val="single" w:color="auto" w:sz="4" w:space="0"/>
              <w:left w:val="single" w:color="auto" w:sz="4" w:space="0"/>
              <w:bottom w:val="single" w:color="auto" w:sz="4" w:space="0"/>
              <w:right w:val="single" w:color="auto" w:sz="4" w:space="0"/>
            </w:tcBorders>
            <w:vAlign w:val="center"/>
          </w:tcPr>
          <w:p w14:paraId="18DEB0F7">
            <w:pPr>
              <w:jc w:val="center"/>
              <w:rPr>
                <w:rFonts w:ascii="宋体" w:hAnsi="Arial" w:cs="宋体"/>
                <w:sz w:val="24"/>
                <w:szCs w:val="24"/>
                <w:lang w:val="zh-CN"/>
              </w:rPr>
            </w:pPr>
          </w:p>
        </w:tc>
        <w:tc>
          <w:tcPr>
            <w:tcW w:w="1785" w:type="dxa"/>
            <w:tcBorders>
              <w:top w:val="single" w:color="auto" w:sz="4" w:space="0"/>
              <w:left w:val="single" w:color="auto" w:sz="4" w:space="0"/>
              <w:bottom w:val="single" w:color="auto" w:sz="4" w:space="0"/>
              <w:right w:val="single" w:color="auto" w:sz="4" w:space="0"/>
            </w:tcBorders>
            <w:vAlign w:val="center"/>
          </w:tcPr>
          <w:p w14:paraId="3237BE49">
            <w:pPr>
              <w:jc w:val="center"/>
              <w:rPr>
                <w:rFonts w:ascii="宋体" w:hAnsi="Arial" w:cs="宋体"/>
                <w:sz w:val="24"/>
                <w:szCs w:val="24"/>
                <w:lang w:val="zh-CN"/>
              </w:rPr>
            </w:pPr>
          </w:p>
        </w:tc>
      </w:tr>
      <w:tr w14:paraId="30E0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503B5CD0">
            <w:pPr>
              <w:jc w:val="center"/>
              <w:rPr>
                <w:rFonts w:ascii="宋体" w:hAnsi="Arial" w:cs="宋体"/>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14:paraId="10646617">
            <w:pPr>
              <w:jc w:val="center"/>
              <w:rPr>
                <w:rFonts w:ascii="宋体" w:hAnsi="Arial" w:cs="宋体"/>
                <w:sz w:val="24"/>
                <w:szCs w:val="24"/>
                <w:lang w:val="zh-CN"/>
              </w:rPr>
            </w:pPr>
          </w:p>
        </w:tc>
        <w:tc>
          <w:tcPr>
            <w:tcW w:w="1125" w:type="dxa"/>
            <w:tcBorders>
              <w:top w:val="single" w:color="auto" w:sz="4" w:space="0"/>
              <w:left w:val="single" w:color="auto" w:sz="4" w:space="0"/>
              <w:bottom w:val="single" w:color="auto" w:sz="4" w:space="0"/>
              <w:right w:val="single" w:color="auto" w:sz="4" w:space="0"/>
            </w:tcBorders>
            <w:vAlign w:val="center"/>
          </w:tcPr>
          <w:p w14:paraId="76AD419D">
            <w:pPr>
              <w:jc w:val="center"/>
              <w:rPr>
                <w:rFonts w:ascii="宋体" w:hAnsi="Arial" w:cs="宋体"/>
                <w:sz w:val="24"/>
                <w:szCs w:val="24"/>
                <w:lang w:val="zh-CN"/>
              </w:rPr>
            </w:pPr>
          </w:p>
        </w:tc>
        <w:tc>
          <w:tcPr>
            <w:tcW w:w="1050" w:type="dxa"/>
            <w:tcBorders>
              <w:top w:val="single" w:color="auto" w:sz="4" w:space="0"/>
              <w:left w:val="single" w:color="auto" w:sz="4" w:space="0"/>
              <w:bottom w:val="single" w:color="auto" w:sz="4" w:space="0"/>
              <w:right w:val="single" w:color="auto" w:sz="4" w:space="0"/>
            </w:tcBorders>
            <w:vAlign w:val="center"/>
          </w:tcPr>
          <w:p w14:paraId="6FBB2C41">
            <w:pPr>
              <w:jc w:val="center"/>
              <w:rPr>
                <w:rFonts w:ascii="宋体" w:hAnsi="Arial" w:cs="宋体"/>
                <w:sz w:val="24"/>
                <w:szCs w:val="24"/>
                <w:lang w:val="zh-CN"/>
              </w:rPr>
            </w:pPr>
          </w:p>
        </w:tc>
        <w:tc>
          <w:tcPr>
            <w:tcW w:w="1290" w:type="dxa"/>
            <w:tcBorders>
              <w:top w:val="single" w:color="auto" w:sz="4" w:space="0"/>
              <w:left w:val="single" w:color="auto" w:sz="4" w:space="0"/>
              <w:bottom w:val="single" w:color="auto" w:sz="4" w:space="0"/>
              <w:right w:val="single" w:color="auto" w:sz="4" w:space="0"/>
            </w:tcBorders>
            <w:vAlign w:val="center"/>
          </w:tcPr>
          <w:p w14:paraId="7A9D9C24">
            <w:pPr>
              <w:jc w:val="center"/>
              <w:rPr>
                <w:rFonts w:ascii="宋体" w:hAnsi="Arial" w:cs="宋体"/>
                <w:sz w:val="24"/>
                <w:szCs w:val="24"/>
                <w:lang w:val="zh-CN"/>
              </w:rPr>
            </w:pPr>
          </w:p>
        </w:tc>
        <w:tc>
          <w:tcPr>
            <w:tcW w:w="1785" w:type="dxa"/>
            <w:tcBorders>
              <w:top w:val="single" w:color="auto" w:sz="4" w:space="0"/>
              <w:left w:val="single" w:color="auto" w:sz="4" w:space="0"/>
              <w:bottom w:val="single" w:color="auto" w:sz="4" w:space="0"/>
              <w:right w:val="single" w:color="auto" w:sz="4" w:space="0"/>
            </w:tcBorders>
            <w:vAlign w:val="center"/>
          </w:tcPr>
          <w:p w14:paraId="0B7C0BE4">
            <w:pPr>
              <w:jc w:val="center"/>
              <w:rPr>
                <w:rFonts w:ascii="宋体" w:hAnsi="Arial" w:cs="宋体"/>
                <w:sz w:val="24"/>
                <w:szCs w:val="24"/>
                <w:lang w:val="zh-CN"/>
              </w:rPr>
            </w:pPr>
          </w:p>
        </w:tc>
      </w:tr>
      <w:tr w14:paraId="009D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3BED5E26">
            <w:pPr>
              <w:jc w:val="center"/>
              <w:rPr>
                <w:rFonts w:ascii="宋体" w:hAnsi="Arial" w:cs="宋体"/>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14:paraId="1C41AD4D">
            <w:pPr>
              <w:jc w:val="center"/>
              <w:rPr>
                <w:rFonts w:ascii="宋体" w:hAnsi="Arial" w:cs="宋体"/>
                <w:sz w:val="24"/>
                <w:szCs w:val="24"/>
                <w:lang w:val="zh-CN"/>
              </w:rPr>
            </w:pPr>
          </w:p>
        </w:tc>
        <w:tc>
          <w:tcPr>
            <w:tcW w:w="1125" w:type="dxa"/>
            <w:tcBorders>
              <w:top w:val="single" w:color="auto" w:sz="4" w:space="0"/>
              <w:left w:val="single" w:color="auto" w:sz="4" w:space="0"/>
              <w:bottom w:val="single" w:color="auto" w:sz="4" w:space="0"/>
              <w:right w:val="single" w:color="auto" w:sz="4" w:space="0"/>
            </w:tcBorders>
            <w:vAlign w:val="center"/>
          </w:tcPr>
          <w:p w14:paraId="1EA2201E">
            <w:pPr>
              <w:jc w:val="center"/>
              <w:rPr>
                <w:rFonts w:ascii="宋体" w:hAnsi="Arial" w:cs="宋体"/>
                <w:sz w:val="24"/>
                <w:szCs w:val="24"/>
                <w:lang w:val="zh-CN"/>
              </w:rPr>
            </w:pPr>
          </w:p>
        </w:tc>
        <w:tc>
          <w:tcPr>
            <w:tcW w:w="1050" w:type="dxa"/>
            <w:tcBorders>
              <w:top w:val="single" w:color="auto" w:sz="4" w:space="0"/>
              <w:left w:val="single" w:color="auto" w:sz="4" w:space="0"/>
              <w:bottom w:val="single" w:color="auto" w:sz="4" w:space="0"/>
              <w:right w:val="single" w:color="auto" w:sz="4" w:space="0"/>
            </w:tcBorders>
            <w:vAlign w:val="center"/>
          </w:tcPr>
          <w:p w14:paraId="4CB6DAC4">
            <w:pPr>
              <w:jc w:val="center"/>
              <w:rPr>
                <w:rFonts w:ascii="宋体" w:hAnsi="Arial" w:cs="宋体"/>
                <w:sz w:val="24"/>
                <w:szCs w:val="24"/>
                <w:lang w:val="zh-CN"/>
              </w:rPr>
            </w:pPr>
          </w:p>
        </w:tc>
        <w:tc>
          <w:tcPr>
            <w:tcW w:w="1290" w:type="dxa"/>
            <w:tcBorders>
              <w:top w:val="single" w:color="auto" w:sz="4" w:space="0"/>
              <w:left w:val="single" w:color="auto" w:sz="4" w:space="0"/>
              <w:bottom w:val="single" w:color="auto" w:sz="4" w:space="0"/>
              <w:right w:val="single" w:color="auto" w:sz="4" w:space="0"/>
            </w:tcBorders>
            <w:vAlign w:val="center"/>
          </w:tcPr>
          <w:p w14:paraId="1DF37011">
            <w:pPr>
              <w:jc w:val="center"/>
              <w:rPr>
                <w:rFonts w:ascii="宋体" w:hAnsi="Arial" w:cs="宋体"/>
                <w:sz w:val="24"/>
                <w:szCs w:val="24"/>
                <w:lang w:val="zh-CN"/>
              </w:rPr>
            </w:pPr>
          </w:p>
        </w:tc>
        <w:tc>
          <w:tcPr>
            <w:tcW w:w="1785" w:type="dxa"/>
            <w:tcBorders>
              <w:top w:val="single" w:color="auto" w:sz="4" w:space="0"/>
              <w:left w:val="single" w:color="auto" w:sz="4" w:space="0"/>
              <w:bottom w:val="single" w:color="auto" w:sz="4" w:space="0"/>
              <w:right w:val="single" w:color="auto" w:sz="4" w:space="0"/>
            </w:tcBorders>
            <w:vAlign w:val="center"/>
          </w:tcPr>
          <w:p w14:paraId="1F1EEE01">
            <w:pPr>
              <w:jc w:val="center"/>
              <w:rPr>
                <w:rFonts w:ascii="宋体" w:hAnsi="Arial" w:cs="宋体"/>
                <w:sz w:val="24"/>
                <w:szCs w:val="24"/>
                <w:lang w:val="zh-CN"/>
              </w:rPr>
            </w:pPr>
          </w:p>
        </w:tc>
      </w:tr>
      <w:tr w14:paraId="598F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3298E867">
            <w:pPr>
              <w:jc w:val="center"/>
              <w:rPr>
                <w:rFonts w:ascii="宋体" w:hAnsi="Arial" w:cs="宋体"/>
                <w:sz w:val="24"/>
                <w:szCs w:val="24"/>
                <w:lang w:val="zh-CN"/>
              </w:rPr>
            </w:pPr>
            <w:r>
              <w:rPr>
                <w:rFonts w:hint="eastAsia" w:ascii="宋体" w:hAnsi="Arial" w:cs="宋体"/>
                <w:sz w:val="24"/>
                <w:szCs w:val="24"/>
                <w:lang w:val="zh-CN"/>
              </w:rPr>
              <w:t>总计</w:t>
            </w:r>
          </w:p>
        </w:tc>
        <w:tc>
          <w:tcPr>
            <w:tcW w:w="7909" w:type="dxa"/>
            <w:gridSpan w:val="5"/>
            <w:tcBorders>
              <w:top w:val="single" w:color="auto" w:sz="4" w:space="0"/>
              <w:left w:val="single" w:color="auto" w:sz="4" w:space="0"/>
              <w:bottom w:val="single" w:color="auto" w:sz="4" w:space="0"/>
              <w:right w:val="single" w:color="auto" w:sz="4" w:space="0"/>
            </w:tcBorders>
            <w:vAlign w:val="center"/>
          </w:tcPr>
          <w:p w14:paraId="2F187D67">
            <w:pPr>
              <w:jc w:val="center"/>
              <w:rPr>
                <w:rFonts w:ascii="宋体" w:hAnsi="Arial" w:cs="宋体"/>
                <w:sz w:val="24"/>
                <w:szCs w:val="24"/>
                <w:lang w:val="zh-CN"/>
              </w:rPr>
            </w:pPr>
            <w:r>
              <w:rPr>
                <w:rFonts w:hint="eastAsia" w:ascii="宋体" w:hAnsi="Arial" w:cs="宋体"/>
                <w:sz w:val="24"/>
                <w:szCs w:val="24"/>
                <w:lang w:val="zh-CN"/>
              </w:rPr>
              <w:t>人民币（大写）：</w:t>
            </w:r>
            <w:r>
              <w:rPr>
                <w:rFonts w:hint="eastAsia" w:ascii="宋体" w:hAnsi="Arial" w:cs="宋体"/>
                <w:sz w:val="24"/>
                <w:szCs w:val="24"/>
                <w:u w:val="single"/>
                <w:lang w:val="zh-CN"/>
              </w:rPr>
              <w:t xml:space="preserve">                    （￥：     元）</w:t>
            </w:r>
          </w:p>
        </w:tc>
      </w:tr>
    </w:tbl>
    <w:p w14:paraId="786FF2D0">
      <w:pPr>
        <w:rPr>
          <w:rFonts w:ascii="宋体" w:hAnsi="Arial" w:cs="宋体"/>
          <w:sz w:val="24"/>
          <w:szCs w:val="24"/>
          <w:lang w:val="zh-CN"/>
        </w:rPr>
      </w:pPr>
      <w:r>
        <w:rPr>
          <w:rFonts w:hint="eastAsia" w:ascii="宋体" w:hAnsi="Arial" w:cs="宋体"/>
          <w:b/>
          <w:bCs/>
          <w:sz w:val="24"/>
          <w:szCs w:val="24"/>
          <w:lang w:val="zh-CN"/>
        </w:rPr>
        <w:t>★如服务类项目采购人可根据项目需求特点自行制作。</w:t>
      </w:r>
    </w:p>
    <w:p w14:paraId="79C31A55">
      <w:pPr>
        <w:rPr>
          <w:rFonts w:ascii="宋体" w:hAnsi="Arial" w:cs="宋体"/>
          <w:sz w:val="24"/>
          <w:szCs w:val="24"/>
          <w:lang w:val="zh-CN"/>
        </w:rPr>
      </w:pPr>
    </w:p>
    <w:p w14:paraId="4CD629FC">
      <w:pPr>
        <w:rPr>
          <w:rFonts w:ascii="宋体" w:hAnsi="Arial" w:cs="宋体"/>
          <w:sz w:val="24"/>
          <w:szCs w:val="24"/>
          <w:lang w:val="zh-CN"/>
        </w:rPr>
      </w:pPr>
    </w:p>
    <w:p w14:paraId="4F15932B">
      <w:pPr>
        <w:rPr>
          <w:rFonts w:ascii="宋体" w:hAnsi="Arial" w:cs="宋体"/>
          <w:sz w:val="24"/>
          <w:szCs w:val="24"/>
          <w:lang w:val="zh-CN"/>
        </w:rPr>
      </w:pPr>
    </w:p>
    <w:p w14:paraId="09BBC4AC">
      <w:pPr>
        <w:rPr>
          <w:rFonts w:ascii="宋体" w:hAnsi="Arial" w:cs="宋体"/>
          <w:sz w:val="24"/>
          <w:szCs w:val="24"/>
          <w:lang w:val="zh-CN"/>
        </w:rPr>
      </w:pPr>
    </w:p>
    <w:p w14:paraId="0374AB1E">
      <w:pPr>
        <w:ind w:firstLine="468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2DD54CF4">
      <w:pPr>
        <w:rPr>
          <w:rFonts w:ascii="宋体" w:hAnsi="Arial" w:cs="宋体"/>
          <w:sz w:val="24"/>
          <w:szCs w:val="24"/>
          <w:lang w:val="zh-CN"/>
        </w:rPr>
      </w:pPr>
    </w:p>
    <w:p w14:paraId="6AF6092D">
      <w:pPr>
        <w:spacing w:line="800" w:lineRule="exact"/>
        <w:ind w:firstLine="2880"/>
        <w:rPr>
          <w:rFonts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7BCAE9B2">
      <w:pPr>
        <w:rPr>
          <w:rFonts w:ascii="宋体" w:hAnsi="Arial" w:cs="宋体"/>
          <w:sz w:val="24"/>
          <w:szCs w:val="24"/>
        </w:rPr>
      </w:pPr>
    </w:p>
    <w:p w14:paraId="327456AA">
      <w:pPr>
        <w:pageBreakBefore/>
        <w:spacing w:before="50" w:after="50"/>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cols w:space="720" w:num="1"/>
          <w:titlePg/>
        </w:sectPr>
      </w:pPr>
    </w:p>
    <w:p w14:paraId="342D7B1F">
      <w:pPr>
        <w:pageBreakBefore/>
        <w:spacing w:line="360" w:lineRule="auto"/>
        <w:ind w:right="-365" w:firstLine="344"/>
        <w:jc w:val="center"/>
        <w:rPr>
          <w:rFonts w:ascii="宋体" w:hAnsi="宋体" w:cs="黑体"/>
          <w:b/>
          <w:sz w:val="32"/>
          <w:szCs w:val="32"/>
          <w:lang w:val="zh-CN"/>
        </w:rPr>
      </w:pPr>
      <w:r>
        <w:rPr>
          <w:rFonts w:hint="eastAsia" w:ascii="宋体" w:hAnsi="宋体" w:cs="黑体"/>
          <w:b/>
          <w:sz w:val="32"/>
          <w:szCs w:val="32"/>
          <w:lang w:val="zh-CN"/>
        </w:rPr>
        <w:t>七、商务条款响应及偏离表</w:t>
      </w:r>
    </w:p>
    <w:p w14:paraId="4FD9130D">
      <w:pPr>
        <w:spacing w:line="360" w:lineRule="auto"/>
        <w:ind w:firstLine="482"/>
        <w:jc w:val="left"/>
        <w:rPr>
          <w:rFonts w:ascii="宋体" w:hAnsi="宋体" w:cs="宋体"/>
          <w:b/>
          <w:sz w:val="24"/>
          <w:szCs w:val="24"/>
        </w:rPr>
      </w:pPr>
    </w:p>
    <w:p w14:paraId="55BCBBCE">
      <w:pPr>
        <w:spacing w:line="360" w:lineRule="auto"/>
        <w:jc w:val="left"/>
        <w:rPr>
          <w:rFonts w:ascii="宋体" w:hAnsi="宋体" w:cs="宋体"/>
          <w:b/>
          <w:sz w:val="24"/>
          <w:szCs w:val="24"/>
        </w:rPr>
      </w:pPr>
      <w:r>
        <w:rPr>
          <w:rFonts w:hint="eastAsia" w:ascii="宋体" w:hAnsi="宋体" w:cs="宋体"/>
          <w:b/>
          <w:sz w:val="24"/>
          <w:szCs w:val="24"/>
        </w:rPr>
        <w:t>备注：</w:t>
      </w:r>
    </w:p>
    <w:p w14:paraId="447D9EC2">
      <w:pPr>
        <w:spacing w:line="360" w:lineRule="auto"/>
        <w:ind w:firstLine="56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3690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224058E9">
            <w:pPr>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199FB3B8">
            <w:pPr>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1EBE61DA">
            <w:pPr>
              <w:spacing w:line="360" w:lineRule="auto"/>
              <w:jc w:val="center"/>
              <w:rPr>
                <w:rFonts w:ascii="宋体" w:hAnsi="宋体" w:cs="宋体"/>
                <w:b/>
                <w:sz w:val="24"/>
                <w:szCs w:val="24"/>
              </w:rPr>
            </w:pPr>
            <w:r>
              <w:rPr>
                <w:rFonts w:hint="eastAsia" w:ascii="宋体" w:hAnsi="宋体" w:cs="宋体"/>
                <w:b/>
                <w:sz w:val="24"/>
                <w:szCs w:val="24"/>
              </w:rPr>
              <w:t>响应偏离情况</w:t>
            </w:r>
          </w:p>
          <w:p w14:paraId="08BCB108">
            <w:pPr>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49E0224C">
            <w:pPr>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37E9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6633EFBF">
            <w:pPr>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1815E48">
            <w:pPr>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0B0ADF94">
            <w:pPr>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3B2FE823">
            <w:pPr>
              <w:spacing w:line="360" w:lineRule="auto"/>
              <w:jc w:val="center"/>
              <w:rPr>
                <w:rFonts w:ascii="宋体" w:hAnsi="宋体" w:cs="宋体"/>
                <w:sz w:val="24"/>
                <w:szCs w:val="24"/>
              </w:rPr>
            </w:pPr>
          </w:p>
        </w:tc>
      </w:tr>
      <w:tr w14:paraId="595F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08009DF">
            <w:pPr>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B076B5C">
            <w:pPr>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06AE5682">
            <w:pPr>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9396189">
            <w:pPr>
              <w:spacing w:line="360" w:lineRule="auto"/>
              <w:jc w:val="center"/>
              <w:rPr>
                <w:rFonts w:ascii="宋体" w:hAnsi="宋体" w:cs="宋体"/>
                <w:sz w:val="24"/>
                <w:szCs w:val="24"/>
              </w:rPr>
            </w:pPr>
          </w:p>
        </w:tc>
      </w:tr>
      <w:tr w14:paraId="6131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487C287E">
            <w:pPr>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E2A4CE7">
            <w:pPr>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7D51FAC">
            <w:pPr>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62CD695">
            <w:pPr>
              <w:spacing w:line="360" w:lineRule="auto"/>
              <w:jc w:val="center"/>
              <w:rPr>
                <w:rFonts w:ascii="宋体" w:hAnsi="宋体" w:cs="宋体"/>
                <w:sz w:val="24"/>
                <w:szCs w:val="24"/>
              </w:rPr>
            </w:pPr>
          </w:p>
        </w:tc>
      </w:tr>
      <w:tr w14:paraId="2142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211FEA1">
            <w:pPr>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76241BF">
            <w:pPr>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0F8145BC">
            <w:pPr>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D5CEED2">
            <w:pPr>
              <w:spacing w:line="360" w:lineRule="auto"/>
              <w:jc w:val="center"/>
              <w:rPr>
                <w:rFonts w:ascii="宋体" w:hAnsi="宋体" w:cs="宋体"/>
                <w:sz w:val="24"/>
                <w:szCs w:val="24"/>
              </w:rPr>
            </w:pPr>
          </w:p>
        </w:tc>
      </w:tr>
      <w:tr w14:paraId="3C4C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2023052E">
            <w:pPr>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A8A7A31">
            <w:pPr>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2D7EAAC1">
            <w:pPr>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F6978D0">
            <w:pPr>
              <w:spacing w:line="360" w:lineRule="auto"/>
              <w:jc w:val="center"/>
              <w:rPr>
                <w:rFonts w:ascii="宋体" w:hAnsi="宋体" w:cs="宋体"/>
                <w:sz w:val="24"/>
                <w:szCs w:val="24"/>
              </w:rPr>
            </w:pPr>
          </w:p>
        </w:tc>
      </w:tr>
      <w:tr w14:paraId="5958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688BE189">
            <w:pPr>
              <w:spacing w:line="360" w:lineRule="auto"/>
              <w:ind w:firstLine="48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28C5885E">
      <w:pPr>
        <w:spacing w:line="360" w:lineRule="auto"/>
        <w:ind w:left="1" w:firstLine="480"/>
        <w:rPr>
          <w:rFonts w:ascii="Times New Roman" w:hAnsi="Times New Roman"/>
          <w:sz w:val="24"/>
          <w:szCs w:val="24"/>
        </w:rPr>
      </w:pPr>
    </w:p>
    <w:p w14:paraId="3D0D36CB">
      <w:pPr>
        <w:spacing w:line="360" w:lineRule="auto"/>
        <w:ind w:firstLine="482"/>
        <w:jc w:val="center"/>
        <w:rPr>
          <w:rFonts w:ascii="Times New Roman" w:hAnsi="Times New Roman"/>
          <w:b/>
          <w:sz w:val="24"/>
          <w:szCs w:val="24"/>
        </w:rPr>
      </w:pPr>
    </w:p>
    <w:p w14:paraId="3EFBEFE0">
      <w:pPr>
        <w:spacing w:line="360" w:lineRule="auto"/>
        <w:ind w:left="690" w:hanging="480"/>
        <w:rPr>
          <w:rFonts w:ascii="宋体" w:hAnsi="宋体" w:cs="宋体"/>
          <w:sz w:val="24"/>
          <w:szCs w:val="24"/>
        </w:rPr>
      </w:pPr>
    </w:p>
    <w:p w14:paraId="622E2DF4">
      <w:pPr>
        <w:spacing w:line="600" w:lineRule="exact"/>
        <w:ind w:firstLine="492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20A5D1B8">
      <w:pPr>
        <w:pageBreakBefore/>
        <w:spacing w:line="360" w:lineRule="auto"/>
        <w:rPr>
          <w:rFonts w:ascii="宋体" w:hAnsi="宋体"/>
          <w:b/>
          <w:sz w:val="32"/>
          <w:szCs w:val="32"/>
        </w:rPr>
      </w:pPr>
      <w:r>
        <w:rPr>
          <w:rFonts w:hint="eastAsia" w:ascii="宋体" w:hAnsi="宋体"/>
          <w:b/>
          <w:sz w:val="32"/>
          <w:szCs w:val="32"/>
        </w:rPr>
        <w:t>八、技术方案（如有）</w:t>
      </w:r>
    </w:p>
    <w:p w14:paraId="146B3EC9">
      <w:pPr>
        <w:spacing w:line="360" w:lineRule="auto"/>
        <w:ind w:firstLine="630"/>
        <w:rPr>
          <w:rFonts w:ascii="宋体" w:hAnsi="宋体"/>
          <w:b/>
          <w:sz w:val="32"/>
          <w:szCs w:val="32"/>
        </w:rPr>
      </w:pPr>
      <w:r>
        <w:rPr>
          <w:rFonts w:hint="eastAsia" w:ascii="宋体" w:hAnsi="宋体"/>
          <w:b/>
          <w:sz w:val="32"/>
          <w:szCs w:val="32"/>
        </w:rPr>
        <w:t>培训计划（如有）</w:t>
      </w:r>
    </w:p>
    <w:p w14:paraId="71546EAC">
      <w:pPr>
        <w:spacing w:line="360" w:lineRule="auto"/>
        <w:ind w:firstLine="630"/>
        <w:rPr>
          <w:rFonts w:ascii="宋体" w:hAnsi="宋体"/>
          <w:b/>
          <w:bCs/>
          <w:sz w:val="32"/>
          <w:szCs w:val="32"/>
        </w:rPr>
      </w:pPr>
      <w:r>
        <w:rPr>
          <w:rFonts w:hint="eastAsia" w:ascii="宋体" w:hAnsi="宋体"/>
          <w:b/>
          <w:sz w:val="32"/>
          <w:szCs w:val="32"/>
        </w:rPr>
        <w:t>服务承诺（如有）</w:t>
      </w:r>
    </w:p>
    <w:p w14:paraId="183EFB0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600FB">
    <w:pPr>
      <w:pStyle w:val="2"/>
      <w:jc w:val="center"/>
    </w:pPr>
    <w:r>
      <w:fldChar w:fldCharType="begin"/>
    </w:r>
    <w:r>
      <w:instrText xml:space="preserve"> PAGE   \* MERGEFORMAT </w:instrText>
    </w:r>
    <w:r>
      <w:fldChar w:fldCharType="separate"/>
    </w:r>
    <w:r>
      <w:rPr>
        <w:lang w:val="zh-CN"/>
      </w:rPr>
      <w:t>26</w:t>
    </w:r>
    <w:r>
      <w:fldChar w:fldCharType="end"/>
    </w:r>
  </w:p>
  <w:p w14:paraId="1C60879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D86B">
    <w:pPr>
      <w:pStyle w:val="2"/>
      <w:jc w:val="center"/>
    </w:pPr>
    <w:r>
      <w:fldChar w:fldCharType="begin"/>
    </w:r>
    <w:r>
      <w:instrText xml:space="preserve">PAGE   \* MERGEFORMAT</w:instrText>
    </w:r>
    <w:r>
      <w:fldChar w:fldCharType="separate"/>
    </w:r>
    <w:r>
      <w:rPr>
        <w:lang w:val="zh-CN"/>
      </w:rPr>
      <w:t>46</w:t>
    </w:r>
    <w:r>
      <w:fldChar w:fldCharType="end"/>
    </w:r>
  </w:p>
  <w:p w14:paraId="7BDF7B8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E5A2">
    <w:pPr>
      <w:pStyle w:val="3"/>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73B18"/>
    <w:rsid w:val="3EA73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jc w:val="left"/>
    </w:pPr>
    <w:rPr>
      <w:sz w:val="18"/>
      <w:szCs w:val="18"/>
    </w:rPr>
  </w:style>
  <w:style w:type="paragraph" w:styleId="3">
    <w:name w:val="header"/>
    <w:basedOn w:val="1"/>
    <w:unhideWhenUsed/>
    <w:qFormat/>
    <w:uiPriority w:val="99"/>
    <w:pPr>
      <w:pBdr>
        <w:bottom w:val="single" w:color="000000"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2026-05-26T01:03:00Z</dcterms:created>
  <dc:creator>于秋成</dc:creator>
  <cp:lastModifiedBy>于秋成</cp:lastModifiedBy>
  <dcterms:modified xsi:type="dcterms:W3CDTF">2026-05-26T01:04:06Z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0A2F5F980AD44AC4BDF72A9E9068390E_11</vt:lpwstr>
  </property>
  <property fmtid="{D5CDD505-2E9C-101B-9397-08002B2CF9AE}" pid="4" name="KSOTemplateDocerSaveRecord">
    <vt:lpwstr>eyJoZGlkIjoiMGViYTZkNWNkNTFkY2NjOGRhN2Y2Yjk5YjI5YTdmNzIiLCJ1c2VySWQiOiIxMDAxMzM0MTgyIn0=</vt:lpwstr>
  </property>
</Properties>
</file>